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before="0" w:lineRule="auto"/>
        <w:jc w:val="center"/>
        <w:rPr/>
      </w:pPr>
      <w:r w:rsidDel="00000000" w:rsidR="00000000" w:rsidRPr="00000000">
        <w:rPr>
          <w:rFonts w:ascii="Arial" w:cs="Arial" w:eastAsia="Arial" w:hAnsi="Arial"/>
          <w:b w:val="1"/>
          <w:bCs w:val="1"/>
          <w:color w:val="007d84"/>
          <w:sz w:val="18"/>
          <w:szCs w:val="18"/>
          <w:rtl w:val="0"/>
        </w:rPr>
        <w:t xml:space="preserve">CREATOR LAW SCHOOL®</w:t>
      </w:r>
      <w:r w:rsidDel="00000000" w:rsidR="00000000" w:rsidRPr="00000000">
        <w:rPr>
          <w:rtl w:val="0"/>
        </w:rPr>
      </w:r>
    </w:p>
    <w:p w:rsidR="00000000" w:rsidDel="00000000" w:rsidP="00000000" w:rsidRDefault="00000000" w:rsidRPr="00000000" w14:paraId="00000002">
      <w:pPr>
        <w:spacing w:after="40" w:before="0" w:lineRule="auto"/>
        <w:jc w:val="center"/>
        <w:rPr/>
      </w:pPr>
      <w:r w:rsidDel="00000000" w:rsidR="00000000" w:rsidRPr="00000000">
        <w:rPr>
          <w:rFonts w:ascii="Arial" w:cs="Arial" w:eastAsia="Arial" w:hAnsi="Arial"/>
          <w:b w:val="1"/>
          <w:bCs w:val="1"/>
          <w:color w:val="14213d"/>
          <w:sz w:val="30"/>
          <w:szCs w:val="30"/>
          <w:rtl w:val="0"/>
        </w:rPr>
        <w:t xml:space="preserve">BRAND PARTNERSHIP / SPONSORED CONTENT AGREEMENT</w:t>
      </w:r>
      <w:r w:rsidDel="00000000" w:rsidR="00000000" w:rsidRPr="00000000">
        <w:rPr>
          <w:rtl w:val="0"/>
        </w:rPr>
      </w:r>
    </w:p>
    <w:p w:rsidR="00000000" w:rsidDel="00000000" w:rsidP="00000000" w:rsidRDefault="00000000" w:rsidRPr="00000000" w14:paraId="00000003">
      <w:pPr>
        <w:spacing w:after="40" w:before="0" w:lineRule="auto"/>
        <w:jc w:val="center"/>
        <w:rPr/>
      </w:pPr>
      <w:r w:rsidDel="00000000" w:rsidR="00000000" w:rsidRPr="00000000">
        <w:rPr>
          <w:rFonts w:ascii="Arial" w:cs="Arial" w:eastAsia="Arial" w:hAnsi="Arial"/>
          <w:color w:val="666666"/>
          <w:sz w:val="20"/>
          <w:szCs w:val="20"/>
          <w:rtl w:val="0"/>
        </w:rPr>
        <w:t xml:space="preserve">For Commissioned Brand Content</w:t>
      </w:r>
      <w:r w:rsidDel="00000000" w:rsidR="00000000" w:rsidRPr="00000000">
        <w:rPr>
          <w:rtl w:val="0"/>
        </w:rPr>
      </w:r>
    </w:p>
    <w:p w:rsidR="00000000" w:rsidDel="00000000" w:rsidP="00000000" w:rsidRDefault="00000000" w:rsidRPr="00000000" w14:paraId="00000004">
      <w:pPr>
        <w:pBdr>
          <w:bottom w:color="007d84" w:space="1" w:sz="4" w:val="single"/>
        </w:pBdr>
        <w:spacing w:after="120" w:before="120" w:lineRule="auto"/>
        <w:rPr/>
      </w:pPr>
      <w:r w:rsidDel="00000000" w:rsidR="00000000" w:rsidRPr="00000000">
        <w:rPr>
          <w:rtl w:val="0"/>
        </w:rPr>
      </w:r>
    </w:p>
    <w:p w:rsidR="00000000" w:rsidDel="00000000" w:rsidP="00000000" w:rsidRDefault="00000000" w:rsidRPr="00000000" w14:paraId="00000005">
      <w:pPr>
        <w:spacing w:after="40" w:before="60" w:lineRule="auto"/>
        <w:rPr/>
      </w:pPr>
      <w:r w:rsidDel="00000000" w:rsidR="00000000" w:rsidRPr="00000000">
        <w:rPr>
          <w:rtl w:val="0"/>
        </w:rPr>
      </w:r>
    </w:p>
    <w:p w:rsidR="00000000" w:rsidDel="00000000" w:rsidP="00000000" w:rsidRDefault="00000000" w:rsidRPr="00000000" w14:paraId="00000006">
      <w:pPr>
        <w:spacing w:after="80" w:before="0" w:lineRule="auto"/>
        <w:jc w:val="center"/>
        <w:rPr/>
      </w:pPr>
      <w:r w:rsidDel="00000000" w:rsidR="00000000" w:rsidRPr="00000000">
        <w:rPr>
          <w:rFonts w:ascii="Arial" w:cs="Arial" w:eastAsia="Arial" w:hAnsi="Arial"/>
          <w:b w:val="1"/>
          <w:bCs w:val="1"/>
          <w:color w:val="007d84"/>
          <w:sz w:val="26"/>
          <w:szCs w:val="26"/>
          <w:rtl w:val="0"/>
        </w:rPr>
        <w:t xml:space="preserve">PRE-AGREEMENT PREP SHEET</w:t>
      </w: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7d84" w:space="0" w:sz="8" w:val="single"/>
              <w:left w:color="007d84" w:space="0" w:sz="8" w:val="single"/>
              <w:bottom w:color="cccccc" w:space="0" w:sz="4" w:val="single"/>
              <w:right w:color="000000" w:space="0" w:sz="0" w:val="nil"/>
            </w:tcBorders>
            <w:shd w:fill="eaf4f4" w:val="clear"/>
            <w:tcMar>
              <w:top w:w="120.0" w:type="dxa"/>
              <w:left w:w="180.0" w:type="dxa"/>
              <w:bottom w:w="120.0" w:type="dxa"/>
              <w:right w:w="180.0" w:type="dxa"/>
            </w:tcMar>
          </w:tcPr>
          <w:p w:rsidR="00000000" w:rsidDel="00000000" w:rsidP="00000000" w:rsidRDefault="00000000" w:rsidRPr="00000000" w14:paraId="00000007">
            <w:pPr>
              <w:spacing w:after="80" w:before="0" w:lineRule="auto"/>
              <w:rPr/>
            </w:pPr>
            <w:r w:rsidDel="00000000" w:rsidR="00000000" w:rsidRPr="00000000">
              <w:rPr>
                <w:rFonts w:ascii="Arial" w:cs="Arial" w:eastAsia="Arial" w:hAnsi="Arial"/>
                <w:b w:val="1"/>
                <w:bCs w:val="1"/>
                <w:color w:val="007d84"/>
                <w:sz w:val="18"/>
                <w:szCs w:val="18"/>
                <w:rtl w:val="0"/>
              </w:rPr>
              <w:t xml:space="preserve">COMPLETE THIS PREP SHEET BEFORE FILLING OUT THE AGREEMENT</w:t>
            </w:r>
            <w:r w:rsidDel="00000000" w:rsidR="00000000" w:rsidRPr="00000000">
              <w:rPr>
                <w:rtl w:val="0"/>
              </w:rPr>
            </w:r>
          </w:p>
          <w:p w:rsidR="00000000" w:rsidDel="00000000" w:rsidP="00000000" w:rsidRDefault="00000000" w:rsidRPr="00000000" w14:paraId="00000008">
            <w:pPr>
              <w:spacing w:after="80" w:before="0" w:lineRule="auto"/>
              <w:rPr/>
            </w:pPr>
            <w:r w:rsidDel="00000000" w:rsidR="00000000" w:rsidRPr="00000000">
              <w:rPr>
                <w:rFonts w:ascii="Arial" w:cs="Arial" w:eastAsia="Arial" w:hAnsi="Arial"/>
                <w:color w:val="14213d"/>
                <w:sz w:val="20"/>
                <w:szCs w:val="20"/>
                <w:rtl w:val="0"/>
              </w:rPr>
              <w:t xml:space="preserve">This sheet is not part of the legal agreement. It exists to make sure you understand what you are agreeing to before you sign it. Read every section. Complete the complexity checklist. If any escalation flags fire, stop and get support before proceeding.</w:t>
            </w:r>
            <w:r w:rsidDel="00000000" w:rsidR="00000000" w:rsidRPr="00000000">
              <w:rPr>
                <w:rtl w:val="0"/>
              </w:rPr>
            </w:r>
          </w:p>
          <w:p w:rsidR="00000000" w:rsidDel="00000000" w:rsidP="00000000" w:rsidRDefault="00000000" w:rsidRPr="00000000" w14:paraId="00000009">
            <w:pPr>
              <w:spacing w:after="0" w:before="0" w:lineRule="auto"/>
              <w:rPr/>
            </w:pPr>
            <w:r w:rsidDel="00000000" w:rsidR="00000000" w:rsidRPr="00000000">
              <w:rPr>
                <w:rFonts w:ascii="Arial" w:cs="Arial" w:eastAsia="Arial" w:hAnsi="Arial"/>
                <w:color w:val="14213d"/>
                <w:sz w:val="20"/>
                <w:szCs w:val="20"/>
                <w:rtl w:val="0"/>
              </w:rPr>
              <w:t xml:space="preserve">This agreement covers </w:t>
            </w:r>
            <w:r w:rsidDel="00000000" w:rsidR="00000000" w:rsidRPr="00000000">
              <w:rPr>
                <w:rFonts w:ascii="Arial" w:cs="Arial" w:eastAsia="Arial" w:hAnsi="Arial"/>
                <w:b w:val="1"/>
                <w:bCs w:val="1"/>
                <w:color w:val="007d84"/>
                <w:sz w:val="20"/>
                <w:szCs w:val="20"/>
                <w:rtl w:val="0"/>
              </w:rPr>
              <w:t xml:space="preserve">commissioned content</w:t>
            </w:r>
            <w:r w:rsidDel="00000000" w:rsidR="00000000" w:rsidRPr="00000000">
              <w:rPr>
                <w:rFonts w:ascii="Arial" w:cs="Arial" w:eastAsia="Arial" w:hAnsi="Arial"/>
                <w:color w:val="14213d"/>
                <w:sz w:val="20"/>
                <w:szCs w:val="20"/>
                <w:rtl w:val="0"/>
              </w:rPr>
              <w:t xml:space="preserve"> — work created specifically for a brand’s campaign. It is </w:t>
            </w:r>
            <w:r w:rsidDel="00000000" w:rsidR="00000000" w:rsidRPr="00000000">
              <w:rPr>
                <w:rFonts w:ascii="Arial" w:cs="Arial" w:eastAsia="Arial" w:hAnsi="Arial"/>
                <w:b w:val="1"/>
                <w:bCs w:val="1"/>
                <w:color w:val="f46a6a"/>
                <w:sz w:val="20"/>
                <w:szCs w:val="20"/>
                <w:rtl w:val="0"/>
              </w:rPr>
              <w:t xml:space="preserve">not</w:t>
            </w:r>
            <w:r w:rsidDel="00000000" w:rsidR="00000000" w:rsidRPr="00000000">
              <w:rPr>
                <w:rFonts w:ascii="Arial" w:cs="Arial" w:eastAsia="Arial" w:hAnsi="Arial"/>
                <w:color w:val="14213d"/>
                <w:sz w:val="20"/>
                <w:szCs w:val="20"/>
                <w:rtl w:val="0"/>
              </w:rPr>
              <w:t xml:space="preserve"> for licensing pre-existing work. For that, use the Creator Content Licensing Agreement.</w:t>
            </w:r>
            <w:r w:rsidDel="00000000" w:rsidR="00000000" w:rsidRPr="00000000">
              <w:rPr>
                <w:rtl w:val="0"/>
              </w:rPr>
            </w:r>
          </w:p>
        </w:tc>
      </w:tr>
    </w:tbl>
    <w:p w:rsidR="00000000" w:rsidDel="00000000" w:rsidP="00000000" w:rsidRDefault="00000000" w:rsidRPr="00000000" w14:paraId="0000000A">
      <w:pPr>
        <w:spacing w:after="60" w:before="120" w:lineRule="auto"/>
        <w:rPr/>
      </w:pPr>
      <w:r w:rsidDel="00000000" w:rsidR="00000000" w:rsidRPr="00000000">
        <w:rPr>
          <w:rtl w:val="0"/>
        </w:rPr>
      </w:r>
    </w:p>
    <w:p w:rsidR="00000000" w:rsidDel="00000000" w:rsidP="00000000" w:rsidRDefault="00000000" w:rsidRPr="00000000" w14:paraId="0000000B">
      <w:pPr>
        <w:spacing w:after="80" w:before="0" w:lineRule="auto"/>
        <w:rPr/>
      </w:pPr>
      <w:r w:rsidDel="00000000" w:rsidR="00000000" w:rsidRPr="00000000">
        <w:rPr>
          <w:rFonts w:ascii="Arial" w:cs="Arial" w:eastAsia="Arial" w:hAnsi="Arial"/>
          <w:b w:val="1"/>
          <w:bCs w:val="1"/>
          <w:color w:val="14213d"/>
          <w:sz w:val="22"/>
          <w:szCs w:val="22"/>
          <w:rtl w:val="0"/>
        </w:rPr>
        <w:t xml:space="preserve">PART 1  —  KEY TERMS YOU NEED TO UNDERSTAND</w:t>
      </w:r>
      <w:r w:rsidDel="00000000" w:rsidR="00000000" w:rsidRPr="00000000">
        <w:rPr>
          <w:rtl w:val="0"/>
        </w:rPr>
      </w:r>
    </w:p>
    <w:p w:rsidR="00000000" w:rsidDel="00000000" w:rsidP="00000000" w:rsidRDefault="00000000" w:rsidRPr="00000000" w14:paraId="0000000C">
      <w:pPr>
        <w:spacing w:after="120" w:before="0" w:lineRule="auto"/>
        <w:jc w:val="left"/>
        <w:rPr/>
      </w:pPr>
      <w:r w:rsidDel="00000000" w:rsidR="00000000" w:rsidRPr="00000000">
        <w:rPr>
          <w:rFonts w:ascii="Arial" w:cs="Arial" w:eastAsia="Arial" w:hAnsi="Arial"/>
          <w:b w:val="0"/>
          <w:bCs w:val="0"/>
          <w:i w:val="1"/>
          <w:iCs w:val="1"/>
          <w:color w:val="666666"/>
          <w:sz w:val="20"/>
          <w:szCs w:val="20"/>
          <w:rtl w:val="0"/>
        </w:rPr>
        <w:t xml:space="preserve">Before filling out this agreement, make sure you understand what these terms mean in a brand deal context.</w:t>
      </w:r>
      <w:r w:rsidDel="00000000" w:rsidR="00000000" w:rsidRPr="00000000">
        <w:rPr>
          <w:rtl w:val="0"/>
        </w:rPr>
      </w:r>
    </w:p>
    <w:p w:rsidR="00000000" w:rsidDel="00000000" w:rsidP="00000000" w:rsidRDefault="00000000" w:rsidRPr="00000000" w14:paraId="0000000D">
      <w:pPr>
        <w:spacing w:after="60" w:before="0" w:lineRule="auto"/>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7160"/>
        <w:tblGridChange w:id="0">
          <w:tblGrid>
            <w:gridCol w:w="2200"/>
            <w:gridCol w:w="7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0E">
            <w:pPr>
              <w:rPr/>
            </w:pPr>
            <w:r w:rsidDel="00000000" w:rsidR="00000000" w:rsidRPr="00000000">
              <w:rPr>
                <w:rFonts w:ascii="Arial" w:cs="Arial" w:eastAsia="Arial" w:hAnsi="Arial"/>
                <w:b w:val="1"/>
                <w:bCs w:val="1"/>
                <w:color w:val="007d84"/>
                <w:sz w:val="20"/>
                <w:szCs w:val="20"/>
                <w:rtl w:val="0"/>
              </w:rPr>
              <w:t xml:space="preserve">Full Buyout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0F">
            <w:pPr>
              <w:rPr/>
            </w:pPr>
            <w:r w:rsidDel="00000000" w:rsidR="00000000" w:rsidRPr="00000000">
              <w:rPr>
                <w:rFonts w:ascii="Arial" w:cs="Arial" w:eastAsia="Arial" w:hAnsi="Arial"/>
                <w:color w:val="14213d"/>
                <w:sz w:val="20"/>
                <w:szCs w:val="20"/>
                <w:rtl w:val="0"/>
              </w:rPr>
              <w:t xml:space="preserve">The brand owns the content outright after payment. You give up all rights — copyright, control, and any say in future use. They can run it on TV, repurpose it in ten years, license it to someone else. You walk away with money and no ongoing rights. A buyout is not just a big license. It is the permanent transfer of everything.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10">
            <w:pPr>
              <w:rPr/>
            </w:pPr>
            <w:r w:rsidDel="00000000" w:rsidR="00000000" w:rsidRPr="00000000">
              <w:rPr>
                <w:rFonts w:ascii="Arial" w:cs="Arial" w:eastAsia="Arial" w:hAnsi="Arial"/>
                <w:b w:val="1"/>
                <w:bCs w:val="1"/>
                <w:color w:val="007d84"/>
                <w:sz w:val="20"/>
                <w:szCs w:val="20"/>
                <w:rtl w:val="0"/>
              </w:rPr>
              <w:t xml:space="preserve">License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11">
            <w:pPr>
              <w:rPr/>
            </w:pPr>
            <w:r w:rsidDel="00000000" w:rsidR="00000000" w:rsidRPr="00000000">
              <w:rPr>
                <w:rFonts w:ascii="Arial" w:cs="Arial" w:eastAsia="Arial" w:hAnsi="Arial"/>
                <w:color w:val="14213d"/>
                <w:sz w:val="20"/>
                <w:szCs w:val="20"/>
                <w:rtl w:val="0"/>
              </w:rPr>
              <w:t xml:space="preserve">You keep the copyright. You are selling permission to use the content, not the content itself. The license defines exactly who can use it, for what, where, on which platforms, for how long. Anything outside those terms requires a new agreement.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12">
            <w:pPr>
              <w:rPr/>
            </w:pPr>
            <w:r w:rsidDel="00000000" w:rsidR="00000000" w:rsidRPr="00000000">
              <w:rPr>
                <w:rFonts w:ascii="Arial" w:cs="Arial" w:eastAsia="Arial" w:hAnsi="Arial"/>
                <w:b w:val="1"/>
                <w:bCs w:val="1"/>
                <w:color w:val="007d84"/>
                <w:sz w:val="20"/>
                <w:szCs w:val="20"/>
                <w:rtl w:val="0"/>
              </w:rPr>
              <w:t xml:space="preserve">Creation Fee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13">
            <w:pPr>
              <w:rPr/>
            </w:pPr>
            <w:r w:rsidDel="00000000" w:rsidR="00000000" w:rsidRPr="00000000">
              <w:rPr>
                <w:rFonts w:ascii="Arial" w:cs="Arial" w:eastAsia="Arial" w:hAnsi="Arial"/>
                <w:color w:val="14213d"/>
                <w:sz w:val="20"/>
                <w:szCs w:val="20"/>
                <w:rtl w:val="0"/>
              </w:rPr>
              <w:t xml:space="preserve">What you charge for your time, skill, and effort to produce the content. This covers the work. It does not cover the rights.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14">
            <w:pPr>
              <w:rPr/>
            </w:pPr>
            <w:r w:rsidDel="00000000" w:rsidR="00000000" w:rsidRPr="00000000">
              <w:rPr>
                <w:rFonts w:ascii="Arial" w:cs="Arial" w:eastAsia="Arial" w:hAnsi="Arial"/>
                <w:b w:val="1"/>
                <w:bCs w:val="1"/>
                <w:color w:val="007d84"/>
                <w:sz w:val="20"/>
                <w:szCs w:val="20"/>
                <w:rtl w:val="0"/>
              </w:rPr>
              <w:t xml:space="preserve">Usage Rights Fee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15">
            <w:pPr>
              <w:rPr/>
            </w:pPr>
            <w:r w:rsidDel="00000000" w:rsidR="00000000" w:rsidRPr="00000000">
              <w:rPr>
                <w:rFonts w:ascii="Arial" w:cs="Arial" w:eastAsia="Arial" w:hAnsi="Arial"/>
                <w:color w:val="14213d"/>
                <w:sz w:val="20"/>
                <w:szCs w:val="20"/>
                <w:rtl w:val="0"/>
              </w:rPr>
              <w:t xml:space="preserve">A separate fee for the permission to use the content. If a brand wants to run your content as a paid ad, place it on a billboard, or distribute it nationally, that use has value beyond what it cost to make. The usage rights fee is how you capture that value. Always quote these separately.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16">
            <w:pPr>
              <w:rPr/>
            </w:pPr>
            <w:r w:rsidDel="00000000" w:rsidR="00000000" w:rsidRPr="00000000">
              <w:rPr>
                <w:rFonts w:ascii="Arial" w:cs="Arial" w:eastAsia="Arial" w:hAnsi="Arial"/>
                <w:b w:val="1"/>
                <w:bCs w:val="1"/>
                <w:color w:val="007d84"/>
                <w:sz w:val="20"/>
                <w:szCs w:val="20"/>
                <w:rtl w:val="0"/>
              </w:rPr>
              <w:t xml:space="preserve">Exclusivity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17">
            <w:pPr>
              <w:rPr/>
            </w:pPr>
            <w:r w:rsidDel="00000000" w:rsidR="00000000" w:rsidRPr="00000000">
              <w:rPr>
                <w:rFonts w:ascii="Arial" w:cs="Arial" w:eastAsia="Arial" w:hAnsi="Arial"/>
                <w:color w:val="14213d"/>
                <w:sz w:val="20"/>
                <w:szCs w:val="20"/>
                <w:rtl w:val="0"/>
              </w:rPr>
              <w:t xml:space="preserve">You agree not to work with competing brands for a defined period. Exclusivity has real financial cost — you are turning down other deals. It should always be compensated separately and defined narrowly by category, platform, and time.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18">
            <w:pPr>
              <w:rPr/>
            </w:pPr>
            <w:r w:rsidDel="00000000" w:rsidR="00000000" w:rsidRPr="00000000">
              <w:rPr>
                <w:rFonts w:ascii="Arial" w:cs="Arial" w:eastAsia="Arial" w:hAnsi="Arial"/>
                <w:b w:val="1"/>
                <w:bCs w:val="1"/>
                <w:color w:val="007d84"/>
                <w:sz w:val="20"/>
                <w:szCs w:val="20"/>
                <w:rtl w:val="0"/>
              </w:rPr>
              <w:t xml:space="preserve">Category Exclusivity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19">
            <w:pPr>
              <w:rPr/>
            </w:pPr>
            <w:r w:rsidDel="00000000" w:rsidR="00000000" w:rsidRPr="00000000">
              <w:rPr>
                <w:rFonts w:ascii="Arial" w:cs="Arial" w:eastAsia="Arial" w:hAnsi="Arial"/>
                <w:color w:val="14213d"/>
                <w:sz w:val="20"/>
                <w:szCs w:val="20"/>
                <w:rtl w:val="0"/>
              </w:rPr>
              <w:t xml:space="preserve">Restricts you from working with brands in a specific product category (e.g., skincare, financial apps, fitness equipment) — not all brands. This is more reasonable than broad exclusivity. Define the category tightly.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1A">
            <w:pPr>
              <w:rPr/>
            </w:pPr>
            <w:r w:rsidDel="00000000" w:rsidR="00000000" w:rsidRPr="00000000">
              <w:rPr>
                <w:rFonts w:ascii="Arial" w:cs="Arial" w:eastAsia="Arial" w:hAnsi="Arial"/>
                <w:b w:val="1"/>
                <w:bCs w:val="1"/>
                <w:color w:val="007d84"/>
                <w:sz w:val="20"/>
                <w:szCs w:val="20"/>
                <w:rtl w:val="0"/>
              </w:rPr>
              <w:t xml:space="preserve">Whitelisting / Dark Posts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1B">
            <w:pPr>
              <w:rPr/>
            </w:pPr>
            <w:r w:rsidDel="00000000" w:rsidR="00000000" w:rsidRPr="00000000">
              <w:rPr>
                <w:rFonts w:ascii="Arial" w:cs="Arial" w:eastAsia="Arial" w:hAnsi="Arial"/>
                <w:color w:val="14213d"/>
                <w:sz w:val="20"/>
                <w:szCs w:val="20"/>
                <w:rtl w:val="0"/>
              </w:rPr>
              <w:t xml:space="preserve">The brand runs paid ads through your social account, using your handle and audience. This is a distinct and separately priced right. It gives the brand access to your audience and your credibility. It is not the same as organic posting rights.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1C">
            <w:pPr>
              <w:rPr/>
            </w:pPr>
            <w:r w:rsidDel="00000000" w:rsidR="00000000" w:rsidRPr="00000000">
              <w:rPr>
                <w:rFonts w:ascii="Arial" w:cs="Arial" w:eastAsia="Arial" w:hAnsi="Arial"/>
                <w:b w:val="1"/>
                <w:bCs w:val="1"/>
                <w:color w:val="007d84"/>
                <w:sz w:val="20"/>
                <w:szCs w:val="20"/>
                <w:rtl w:val="0"/>
              </w:rPr>
              <w:t xml:space="preserve">Right of Publicity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1D">
            <w:pPr>
              <w:rPr/>
            </w:pPr>
            <w:r w:rsidDel="00000000" w:rsidR="00000000" w:rsidRPr="00000000">
              <w:rPr>
                <w:rFonts w:ascii="Arial" w:cs="Arial" w:eastAsia="Arial" w:hAnsi="Arial"/>
                <w:color w:val="14213d"/>
                <w:sz w:val="20"/>
                <w:szCs w:val="20"/>
                <w:rtl w:val="0"/>
              </w:rPr>
              <w:t xml:space="preserve">Your right to control commercial use of your name, face, voice, likeness, and personal brand. This is a separate right from copyright. A brand using your image in an ad is using your right of publicity, not just your creative work. These are different things and should be addressed separately in any deal involving your appearance.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1E">
            <w:pPr>
              <w:rPr/>
            </w:pPr>
            <w:r w:rsidDel="00000000" w:rsidR="00000000" w:rsidRPr="00000000">
              <w:rPr>
                <w:rFonts w:ascii="Arial" w:cs="Arial" w:eastAsia="Arial" w:hAnsi="Arial"/>
                <w:b w:val="1"/>
                <w:bCs w:val="1"/>
                <w:color w:val="007d84"/>
                <w:sz w:val="20"/>
                <w:szCs w:val="20"/>
                <w:rtl w:val="0"/>
              </w:rPr>
              <w:t xml:space="preserve">Derivative Works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1F">
            <w:pPr>
              <w:rPr/>
            </w:pPr>
            <w:r w:rsidDel="00000000" w:rsidR="00000000" w:rsidRPr="00000000">
              <w:rPr>
                <w:rFonts w:ascii="Arial" w:cs="Arial" w:eastAsia="Arial" w:hAnsi="Arial"/>
                <w:color w:val="14213d"/>
                <w:sz w:val="20"/>
                <w:szCs w:val="20"/>
                <w:rtl w:val="0"/>
              </w:rPr>
              <w:t xml:space="preserve">Content the brand creates based on your work — edits, remixes, translations, adaptations, repurposed clips. If you do not explicitly grant derivative rights, the brand generally cannot modify your content. Know whether you’re granting this.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20">
            <w:pPr>
              <w:rPr/>
            </w:pPr>
            <w:r w:rsidDel="00000000" w:rsidR="00000000" w:rsidRPr="00000000">
              <w:rPr>
                <w:rFonts w:ascii="Arial" w:cs="Arial" w:eastAsia="Arial" w:hAnsi="Arial"/>
                <w:b w:val="1"/>
                <w:bCs w:val="1"/>
                <w:color w:val="007d84"/>
                <w:sz w:val="20"/>
                <w:szCs w:val="20"/>
                <w:rtl w:val="0"/>
              </w:rPr>
              <w:t xml:space="preserve">Sub-licensing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21">
            <w:pPr>
              <w:rPr/>
            </w:pPr>
            <w:r w:rsidDel="00000000" w:rsidR="00000000" w:rsidRPr="00000000">
              <w:rPr>
                <w:rFonts w:ascii="Arial" w:cs="Arial" w:eastAsia="Arial" w:hAnsi="Arial"/>
                <w:color w:val="14213d"/>
                <w:sz w:val="20"/>
                <w:szCs w:val="20"/>
                <w:rtl w:val="0"/>
              </w:rPr>
              <w:t xml:space="preserve">The brand’s ability to pass your content to a third party — typically a media agency, affiliate, or partner. If you grant sub-licensing rights, you lose control over where and how the content travels. This is a significant right that warrants a higher fee.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22">
            <w:pPr>
              <w:rPr/>
            </w:pPr>
            <w:r w:rsidDel="00000000" w:rsidR="00000000" w:rsidRPr="00000000">
              <w:rPr>
                <w:rFonts w:ascii="Arial" w:cs="Arial" w:eastAsia="Arial" w:hAnsi="Arial"/>
                <w:b w:val="1"/>
                <w:bCs w:val="1"/>
                <w:color w:val="007d84"/>
                <w:sz w:val="20"/>
                <w:szCs w:val="20"/>
                <w:rtl w:val="0"/>
              </w:rPr>
              <w:t xml:space="preserve">Perpetual Rights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23">
            <w:pPr>
              <w:rPr/>
            </w:pPr>
            <w:r w:rsidDel="00000000" w:rsidR="00000000" w:rsidRPr="00000000">
              <w:rPr>
                <w:rFonts w:ascii="Arial" w:cs="Arial" w:eastAsia="Arial" w:hAnsi="Arial"/>
                <w:color w:val="14213d"/>
                <w:sz w:val="20"/>
                <w:szCs w:val="20"/>
                <w:rtl w:val="0"/>
              </w:rPr>
              <w:t xml:space="preserve">No expiration date. The brand can use the content forever. Perpetual rights dramatically increase the value of what you’re licensing. “In perpetuity” is not a standard term — it is an unusually broad one that should be priced accordingly.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24">
            <w:pPr>
              <w:rPr/>
            </w:pPr>
            <w:r w:rsidDel="00000000" w:rsidR="00000000" w:rsidRPr="00000000">
              <w:rPr>
                <w:rFonts w:ascii="Arial" w:cs="Arial" w:eastAsia="Arial" w:hAnsi="Arial"/>
                <w:b w:val="1"/>
                <w:bCs w:val="1"/>
                <w:color w:val="007d84"/>
                <w:sz w:val="20"/>
                <w:szCs w:val="20"/>
                <w:rtl w:val="0"/>
              </w:rPr>
              <w:t xml:space="preserve">FTC Disclosure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25">
            <w:pPr>
              <w:rPr/>
            </w:pPr>
            <w:r w:rsidDel="00000000" w:rsidR="00000000" w:rsidRPr="00000000">
              <w:rPr>
                <w:rFonts w:ascii="Arial" w:cs="Arial" w:eastAsia="Arial" w:hAnsi="Arial"/>
                <w:color w:val="14213d"/>
                <w:sz w:val="20"/>
                <w:szCs w:val="20"/>
                <w:rtl w:val="0"/>
              </w:rPr>
              <w:t xml:space="preserve">Federal law requires that paid brand partnerships be disclosed to audiences. #Ad, #Sponsored, “Paid partnership,” or equivalent language is required on all sponsored content. This is not optional, and the brand acknowledging this in writing protects you both.</w:t>
            </w:r>
            <w:r w:rsidDel="00000000" w:rsidR="00000000" w:rsidRPr="00000000">
              <w:rPr>
                <w:rtl w:val="0"/>
              </w:rPr>
            </w:r>
          </w:p>
        </w:tc>
      </w:tr>
    </w:tbl>
    <w:p w:rsidR="00000000" w:rsidDel="00000000" w:rsidP="00000000" w:rsidRDefault="00000000" w:rsidRPr="00000000" w14:paraId="00000026">
      <w:pPr>
        <w:spacing w:after="60" w:before="180" w:lineRule="auto"/>
        <w:rPr/>
      </w:pPr>
      <w:r w:rsidDel="00000000" w:rsidR="00000000" w:rsidRPr="00000000">
        <w:rPr>
          <w:rtl w:val="0"/>
        </w:rPr>
      </w:r>
    </w:p>
    <w:p w:rsidR="00000000" w:rsidDel="00000000" w:rsidP="00000000" w:rsidRDefault="00000000" w:rsidRPr="00000000" w14:paraId="00000027">
      <w:pPr>
        <w:pBdr>
          <w:bottom w:color="dddddd" w:space="1" w:sz="4" w:val="single"/>
        </w:pBdr>
        <w:spacing w:after="80" w:before="80" w:lineRule="auto"/>
        <w:rPr/>
      </w:pPr>
      <w:r w:rsidDel="00000000" w:rsidR="00000000" w:rsidRPr="00000000">
        <w:rPr>
          <w:rtl w:val="0"/>
        </w:rPr>
      </w:r>
    </w:p>
    <w:p w:rsidR="00000000" w:rsidDel="00000000" w:rsidP="00000000" w:rsidRDefault="00000000" w:rsidRPr="00000000" w14:paraId="00000028">
      <w:pPr>
        <w:spacing w:after="60" w:before="60" w:lineRule="auto"/>
        <w:rPr/>
      </w:pPr>
      <w:r w:rsidDel="00000000" w:rsidR="00000000" w:rsidRPr="00000000">
        <w:rPr>
          <w:rtl w:val="0"/>
        </w:rPr>
      </w:r>
    </w:p>
    <w:p w:rsidR="00000000" w:rsidDel="00000000" w:rsidP="00000000" w:rsidRDefault="00000000" w:rsidRPr="00000000" w14:paraId="00000029">
      <w:pPr>
        <w:spacing w:after="80" w:before="0" w:lineRule="auto"/>
        <w:rPr/>
      </w:pPr>
      <w:r w:rsidDel="00000000" w:rsidR="00000000" w:rsidRPr="00000000">
        <w:rPr>
          <w:rFonts w:ascii="Arial" w:cs="Arial" w:eastAsia="Arial" w:hAnsi="Arial"/>
          <w:b w:val="1"/>
          <w:bCs w:val="1"/>
          <w:color w:val="14213d"/>
          <w:sz w:val="22"/>
          <w:szCs w:val="22"/>
          <w:rtl w:val="0"/>
        </w:rPr>
        <w:t xml:space="preserve">PART 2  —  COMPLEXITY FLAG CHECKLIST</w:t>
      </w:r>
      <w:r w:rsidDel="00000000" w:rsidR="00000000" w:rsidRPr="00000000">
        <w:rPr>
          <w:rtl w:val="0"/>
        </w:rPr>
      </w:r>
    </w:p>
    <w:p w:rsidR="00000000" w:rsidDel="00000000" w:rsidP="00000000" w:rsidRDefault="00000000" w:rsidRPr="00000000" w14:paraId="0000002A">
      <w:pPr>
        <w:spacing w:after="120" w:before="0" w:lineRule="auto"/>
        <w:jc w:val="left"/>
        <w:rPr/>
      </w:pPr>
      <w:r w:rsidDel="00000000" w:rsidR="00000000" w:rsidRPr="00000000">
        <w:rPr>
          <w:rFonts w:ascii="Arial" w:cs="Arial" w:eastAsia="Arial" w:hAnsi="Arial"/>
          <w:b w:val="0"/>
          <w:bCs w:val="0"/>
          <w:i w:val="0"/>
          <w:iCs w:val="0"/>
          <w:color w:val="14213d"/>
          <w:sz w:val="20"/>
          <w:szCs w:val="20"/>
          <w:rtl w:val="0"/>
        </w:rPr>
        <w:t xml:space="preserve">Review your deal against the items below BEFORE completing this agreement. Check every box that applies.</w:t>
      </w:r>
      <w:r w:rsidDel="00000000" w:rsidR="00000000" w:rsidRPr="00000000">
        <w:rPr>
          <w:rtl w:val="0"/>
        </w:rPr>
      </w:r>
    </w:p>
    <w:p w:rsidR="00000000" w:rsidDel="00000000" w:rsidP="00000000" w:rsidRDefault="00000000" w:rsidRPr="00000000" w14:paraId="0000002B">
      <w:pPr>
        <w:spacing w:after="60" w:before="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f46a6a" w:space="0" w:sz="8" w:val="single"/>
              <w:left w:color="f46a6a" w:space="0" w:sz="8" w:val="single"/>
              <w:bottom w:color="cccccc" w:space="0" w:sz="4" w:val="single"/>
              <w:right w:color="000000" w:space="0" w:sz="0" w:val="nil"/>
            </w:tcBorders>
            <w:shd w:fill="fff0f0" w:val="clear"/>
            <w:tcMar>
              <w:top w:w="120.0" w:type="dxa"/>
              <w:left w:w="180.0" w:type="dxa"/>
              <w:bottom w:w="120.0" w:type="dxa"/>
              <w:right w:w="180.0" w:type="dxa"/>
            </w:tcMar>
          </w:tcPr>
          <w:p w:rsidR="00000000" w:rsidDel="00000000" w:rsidP="00000000" w:rsidRDefault="00000000" w:rsidRPr="00000000" w14:paraId="0000002C">
            <w:pPr>
              <w:spacing w:after="80" w:before="0" w:lineRule="auto"/>
              <w:rPr/>
            </w:pPr>
            <w:r w:rsidDel="00000000" w:rsidR="00000000" w:rsidRPr="00000000">
              <w:rPr>
                <w:rFonts w:ascii="Arial" w:cs="Arial" w:eastAsia="Arial" w:hAnsi="Arial"/>
                <w:b w:val="1"/>
                <w:bCs w:val="1"/>
                <w:color w:val="f46a6a"/>
                <w:sz w:val="18"/>
                <w:szCs w:val="18"/>
                <w:rtl w:val="0"/>
              </w:rPr>
              <w:t xml:space="preserve">IF ANY BOX IS CHECKED, READ THE ESCALATION NOTE AT THE BOTTOM OF THIS SECTION</w:t>
            </w:r>
            <w:r w:rsidDel="00000000" w:rsidR="00000000" w:rsidRPr="00000000">
              <w:rPr>
                <w:rtl w:val="0"/>
              </w:rPr>
            </w:r>
          </w:p>
          <w:p w:rsidR="00000000" w:rsidDel="00000000" w:rsidP="00000000" w:rsidRDefault="00000000" w:rsidRPr="00000000" w14:paraId="0000002D">
            <w:pPr>
              <w:spacing w:after="0" w:before="0" w:lineRule="auto"/>
              <w:rPr/>
            </w:pPr>
            <w:r w:rsidDel="00000000" w:rsidR="00000000" w:rsidRPr="00000000">
              <w:rPr>
                <w:rFonts w:ascii="Arial" w:cs="Arial" w:eastAsia="Arial" w:hAnsi="Arial"/>
                <w:color w:val="14213d"/>
                <w:sz w:val="20"/>
                <w:szCs w:val="20"/>
                <w:rtl w:val="0"/>
              </w:rPr>
              <w:t xml:space="preserve">Checking a box does not mean you cannot use this template. It means you should understand what you are agreeing to — and in some cases, get additional support.</w:t>
            </w:r>
            <w:r w:rsidDel="00000000" w:rsidR="00000000" w:rsidRPr="00000000">
              <w:rPr>
                <w:rtl w:val="0"/>
              </w:rPr>
            </w:r>
          </w:p>
        </w:tc>
      </w:tr>
    </w:tbl>
    <w:p w:rsidR="00000000" w:rsidDel="00000000" w:rsidP="00000000" w:rsidRDefault="00000000" w:rsidRPr="00000000" w14:paraId="0000002E">
      <w:pPr>
        <w:spacing w:after="60" w:before="120" w:lineRule="auto"/>
        <w:rPr/>
      </w:pPr>
      <w:r w:rsidDel="00000000" w:rsidR="00000000" w:rsidRPr="00000000">
        <w:rPr>
          <w:rtl w:val="0"/>
        </w:rPr>
      </w:r>
    </w:p>
    <w:p w:rsidR="00000000" w:rsidDel="00000000" w:rsidP="00000000" w:rsidRDefault="00000000" w:rsidRPr="00000000" w14:paraId="0000002F">
      <w:pPr>
        <w:spacing w:after="120" w:before="0" w:lineRule="auto"/>
        <w:jc w:val="left"/>
        <w:rPr/>
      </w:pPr>
      <w:r w:rsidDel="00000000" w:rsidR="00000000" w:rsidRPr="00000000">
        <w:rPr>
          <w:rFonts w:ascii="Arial" w:cs="Arial" w:eastAsia="Arial" w:hAnsi="Arial"/>
          <w:b w:val="1"/>
          <w:bCs w:val="1"/>
          <w:i w:val="0"/>
          <w:iCs w:val="0"/>
          <w:color w:val="007d84"/>
          <w:sz w:val="20"/>
          <w:szCs w:val="20"/>
          <w:rtl w:val="0"/>
        </w:rPr>
        <w:t xml:space="preserve">BUYOUT-SPECIFIC FLAGS</w:t>
      </w:r>
      <w:r w:rsidDel="00000000" w:rsidR="00000000" w:rsidRPr="00000000">
        <w:rPr>
          <w:rtl w:val="0"/>
        </w:rPr>
      </w:r>
    </w:p>
    <w:p w:rsidR="00000000" w:rsidDel="00000000" w:rsidP="00000000" w:rsidRDefault="00000000" w:rsidRPr="00000000" w14:paraId="00000030">
      <w:pPr>
        <w:spacing w:after="40" w:before="0" w:lineRule="auto"/>
        <w:rPr/>
      </w:pPr>
      <w:r w:rsidDel="00000000" w:rsidR="00000000" w:rsidRPr="00000000">
        <w:rPr>
          <w:rtl w:val="0"/>
        </w:rPr>
      </w:r>
    </w:p>
    <w:p w:rsidR="00000000" w:rsidDel="00000000" w:rsidP="00000000" w:rsidRDefault="00000000" w:rsidRPr="00000000" w14:paraId="00000031">
      <w:pPr>
        <w:spacing w:after="40" w:before="40" w:lineRule="auto"/>
        <w:rPr/>
      </w:pPr>
      <w:r w:rsidDel="00000000" w:rsidR="00000000" w:rsidRPr="00000000">
        <w:rPr>
          <w:rFonts w:ascii="Arial" w:cs="Arial" w:eastAsia="Arial" w:hAnsi="Arial"/>
          <w:color w:val="14213d"/>
          <w:sz w:val="20"/>
          <w:szCs w:val="20"/>
          <w:rtl w:val="0"/>
        </w:rPr>
        <w:t xml:space="preserve">☐  The brand is requesting a full buyout (all rights transferred permanently upon payment)</w:t>
      </w:r>
      <w:r w:rsidDel="00000000" w:rsidR="00000000" w:rsidRPr="00000000">
        <w:rPr>
          <w:rtl w:val="0"/>
        </w:rPr>
      </w:r>
    </w:p>
    <w:p w:rsidR="00000000" w:rsidDel="00000000" w:rsidP="00000000" w:rsidRDefault="00000000" w:rsidRPr="00000000" w14:paraId="00000032">
      <w:pPr>
        <w:spacing w:after="40" w:before="40" w:lineRule="auto"/>
        <w:rPr/>
      </w:pPr>
      <w:r w:rsidDel="00000000" w:rsidR="00000000" w:rsidRPr="00000000">
        <w:rPr>
          <w:rFonts w:ascii="Arial" w:cs="Arial" w:eastAsia="Arial" w:hAnsi="Arial"/>
          <w:color w:val="14213d"/>
          <w:sz w:val="20"/>
          <w:szCs w:val="20"/>
          <w:rtl w:val="0"/>
        </w:rPr>
        <w:t xml:space="preserve">☐  The brand is requesting perpetual rights with no expiration date</w:t>
      </w:r>
      <w:r w:rsidDel="00000000" w:rsidR="00000000" w:rsidRPr="00000000">
        <w:rPr>
          <w:rtl w:val="0"/>
        </w:rPr>
      </w:r>
    </w:p>
    <w:p w:rsidR="00000000" w:rsidDel="00000000" w:rsidP="00000000" w:rsidRDefault="00000000" w:rsidRPr="00000000" w14:paraId="00000033">
      <w:pPr>
        <w:spacing w:after="40" w:before="40" w:lineRule="auto"/>
        <w:rPr/>
      </w:pPr>
      <w:r w:rsidDel="00000000" w:rsidR="00000000" w:rsidRPr="00000000">
        <w:rPr>
          <w:rFonts w:ascii="Arial" w:cs="Arial" w:eastAsia="Arial" w:hAnsi="Arial"/>
          <w:color w:val="14213d"/>
          <w:sz w:val="20"/>
          <w:szCs w:val="20"/>
          <w:rtl w:val="0"/>
        </w:rPr>
        <w:t xml:space="preserve">☐  The brand is requesting worldwide rights</w:t>
      </w:r>
      <w:r w:rsidDel="00000000" w:rsidR="00000000" w:rsidRPr="00000000">
        <w:rPr>
          <w:rtl w:val="0"/>
        </w:rPr>
      </w:r>
    </w:p>
    <w:p w:rsidR="00000000" w:rsidDel="00000000" w:rsidP="00000000" w:rsidRDefault="00000000" w:rsidRPr="00000000" w14:paraId="00000034">
      <w:pPr>
        <w:spacing w:after="40" w:before="40" w:lineRule="auto"/>
        <w:rPr/>
      </w:pPr>
      <w:r w:rsidDel="00000000" w:rsidR="00000000" w:rsidRPr="00000000">
        <w:rPr>
          <w:rFonts w:ascii="Arial" w:cs="Arial" w:eastAsia="Arial" w:hAnsi="Arial"/>
          <w:color w:val="14213d"/>
          <w:sz w:val="20"/>
          <w:szCs w:val="20"/>
          <w:rtl w:val="0"/>
        </w:rPr>
        <w:t xml:space="preserve">☐  The brand wants to use the content in TV, broadcast, streaming, or out-of-home advertising (billboards, transit, print)</w:t>
      </w:r>
      <w:r w:rsidDel="00000000" w:rsidR="00000000" w:rsidRPr="00000000">
        <w:rPr>
          <w:rtl w:val="0"/>
        </w:rPr>
      </w:r>
    </w:p>
    <w:p w:rsidR="00000000" w:rsidDel="00000000" w:rsidP="00000000" w:rsidRDefault="00000000" w:rsidRPr="00000000" w14:paraId="00000035">
      <w:pPr>
        <w:spacing w:after="40" w:before="40" w:lineRule="auto"/>
        <w:rPr/>
      </w:pPr>
      <w:r w:rsidDel="00000000" w:rsidR="00000000" w:rsidRPr="00000000">
        <w:rPr>
          <w:rFonts w:ascii="Arial" w:cs="Arial" w:eastAsia="Arial" w:hAnsi="Arial"/>
          <w:color w:val="14213d"/>
          <w:sz w:val="20"/>
          <w:szCs w:val="20"/>
          <w:rtl w:val="0"/>
        </w:rPr>
        <w:t xml:space="preserve">☐  The brand wants the right to sub-license or transfer your content to third parties, agencies, or affiliates</w:t>
      </w:r>
      <w:r w:rsidDel="00000000" w:rsidR="00000000" w:rsidRPr="00000000">
        <w:rPr>
          <w:rtl w:val="0"/>
        </w:rPr>
      </w:r>
    </w:p>
    <w:p w:rsidR="00000000" w:rsidDel="00000000" w:rsidP="00000000" w:rsidRDefault="00000000" w:rsidRPr="00000000" w14:paraId="00000036">
      <w:pPr>
        <w:spacing w:after="40" w:before="40" w:lineRule="auto"/>
        <w:rPr/>
      </w:pPr>
      <w:r w:rsidDel="00000000" w:rsidR="00000000" w:rsidRPr="00000000">
        <w:rPr>
          <w:rFonts w:ascii="Arial" w:cs="Arial" w:eastAsia="Arial" w:hAnsi="Arial"/>
          <w:color w:val="14213d"/>
          <w:sz w:val="20"/>
          <w:szCs w:val="20"/>
          <w:rtl w:val="0"/>
        </w:rPr>
        <w:t xml:space="preserve">☐  The brand wants the right to modify, adapt, remix, or create derivative works from your content</w:t>
      </w:r>
      <w:r w:rsidDel="00000000" w:rsidR="00000000" w:rsidRPr="00000000">
        <w:rPr>
          <w:rtl w:val="0"/>
        </w:rPr>
      </w:r>
    </w:p>
    <w:p w:rsidR="00000000" w:rsidDel="00000000" w:rsidP="00000000" w:rsidRDefault="00000000" w:rsidRPr="00000000" w14:paraId="00000037">
      <w:pPr>
        <w:spacing w:after="60" w:before="80" w:lineRule="auto"/>
        <w:rPr/>
      </w:pPr>
      <w:r w:rsidDel="00000000" w:rsidR="00000000" w:rsidRPr="00000000">
        <w:rPr>
          <w:rtl w:val="0"/>
        </w:rPr>
      </w:r>
    </w:p>
    <w:p w:rsidR="00000000" w:rsidDel="00000000" w:rsidP="00000000" w:rsidRDefault="00000000" w:rsidRPr="00000000" w14:paraId="00000038">
      <w:pPr>
        <w:spacing w:after="120" w:before="0" w:lineRule="auto"/>
        <w:jc w:val="left"/>
        <w:rPr/>
      </w:pPr>
      <w:r w:rsidDel="00000000" w:rsidR="00000000" w:rsidRPr="00000000">
        <w:rPr>
          <w:rFonts w:ascii="Arial" w:cs="Arial" w:eastAsia="Arial" w:hAnsi="Arial"/>
          <w:b w:val="1"/>
          <w:bCs w:val="1"/>
          <w:i w:val="0"/>
          <w:iCs w:val="0"/>
          <w:color w:val="007d84"/>
          <w:sz w:val="20"/>
          <w:szCs w:val="20"/>
          <w:rtl w:val="0"/>
        </w:rPr>
        <w:t xml:space="preserve">LICENSE-SPECIFIC FLAGS</w:t>
      </w:r>
      <w:r w:rsidDel="00000000" w:rsidR="00000000" w:rsidRPr="00000000">
        <w:rPr>
          <w:rtl w:val="0"/>
        </w:rPr>
      </w:r>
    </w:p>
    <w:p w:rsidR="00000000" w:rsidDel="00000000" w:rsidP="00000000" w:rsidRDefault="00000000" w:rsidRPr="00000000" w14:paraId="00000039">
      <w:pPr>
        <w:spacing w:after="40" w:before="0" w:lineRule="auto"/>
        <w:rPr/>
      </w:pPr>
      <w:r w:rsidDel="00000000" w:rsidR="00000000" w:rsidRPr="00000000">
        <w:rPr>
          <w:rtl w:val="0"/>
        </w:rPr>
      </w:r>
    </w:p>
    <w:p w:rsidR="00000000" w:rsidDel="00000000" w:rsidP="00000000" w:rsidRDefault="00000000" w:rsidRPr="00000000" w14:paraId="0000003A">
      <w:pPr>
        <w:spacing w:after="40" w:before="40" w:lineRule="auto"/>
        <w:rPr/>
      </w:pPr>
      <w:r w:rsidDel="00000000" w:rsidR="00000000" w:rsidRPr="00000000">
        <w:rPr>
          <w:rFonts w:ascii="Arial" w:cs="Arial" w:eastAsia="Arial" w:hAnsi="Arial"/>
          <w:color w:val="14213d"/>
          <w:sz w:val="20"/>
          <w:szCs w:val="20"/>
          <w:rtl w:val="0"/>
        </w:rPr>
        <w:t xml:space="preserve">☐  The brand is requesting exclusivity longer than twelve (12) months in any category</w:t>
      </w:r>
      <w:r w:rsidDel="00000000" w:rsidR="00000000" w:rsidRPr="00000000">
        <w:rPr>
          <w:rtl w:val="0"/>
        </w:rPr>
      </w:r>
    </w:p>
    <w:p w:rsidR="00000000" w:rsidDel="00000000" w:rsidP="00000000" w:rsidRDefault="00000000" w:rsidRPr="00000000" w14:paraId="0000003B">
      <w:pPr>
        <w:spacing w:after="40" w:before="40" w:lineRule="auto"/>
        <w:rPr/>
      </w:pPr>
      <w:r w:rsidDel="00000000" w:rsidR="00000000" w:rsidRPr="00000000">
        <w:rPr>
          <w:rFonts w:ascii="Arial" w:cs="Arial" w:eastAsia="Arial" w:hAnsi="Arial"/>
          <w:color w:val="14213d"/>
          <w:sz w:val="20"/>
          <w:szCs w:val="20"/>
          <w:rtl w:val="0"/>
        </w:rPr>
        <w:t xml:space="preserve">☐  The exclusivity category covers a significant portion of your content niche or primary income source</w:t>
      </w:r>
      <w:r w:rsidDel="00000000" w:rsidR="00000000" w:rsidRPr="00000000">
        <w:rPr>
          <w:rtl w:val="0"/>
        </w:rPr>
      </w:r>
    </w:p>
    <w:p w:rsidR="00000000" w:rsidDel="00000000" w:rsidP="00000000" w:rsidRDefault="00000000" w:rsidRPr="00000000" w14:paraId="0000003C">
      <w:pPr>
        <w:spacing w:after="40" w:before="40" w:lineRule="auto"/>
        <w:rPr/>
      </w:pPr>
      <w:r w:rsidDel="00000000" w:rsidR="00000000" w:rsidRPr="00000000">
        <w:rPr>
          <w:rFonts w:ascii="Arial" w:cs="Arial" w:eastAsia="Arial" w:hAnsi="Arial"/>
          <w:color w:val="14213d"/>
          <w:sz w:val="20"/>
          <w:szCs w:val="20"/>
          <w:rtl w:val="0"/>
        </w:rPr>
        <w:t xml:space="preserve">☐  The brand wants whitelisting / dark posting rights (running paid ads through your handle)</w:t>
      </w:r>
      <w:r w:rsidDel="00000000" w:rsidR="00000000" w:rsidRPr="00000000">
        <w:rPr>
          <w:rtl w:val="0"/>
        </w:rPr>
      </w:r>
    </w:p>
    <w:p w:rsidR="00000000" w:rsidDel="00000000" w:rsidP="00000000" w:rsidRDefault="00000000" w:rsidRPr="00000000" w14:paraId="0000003D">
      <w:pPr>
        <w:spacing w:after="40" w:before="40" w:lineRule="auto"/>
        <w:rPr/>
      </w:pPr>
      <w:r w:rsidDel="00000000" w:rsidR="00000000" w:rsidRPr="00000000">
        <w:rPr>
          <w:rFonts w:ascii="Arial" w:cs="Arial" w:eastAsia="Arial" w:hAnsi="Arial"/>
          <w:color w:val="14213d"/>
          <w:sz w:val="20"/>
          <w:szCs w:val="20"/>
          <w:rtl w:val="0"/>
        </w:rPr>
        <w:t xml:space="preserve">☐  The brand is requesting rights to your name, face, voice, or likeness beyond this specific content</w:t>
      </w:r>
      <w:r w:rsidDel="00000000" w:rsidR="00000000" w:rsidRPr="00000000">
        <w:rPr>
          <w:rtl w:val="0"/>
        </w:rPr>
      </w:r>
    </w:p>
    <w:p w:rsidR="00000000" w:rsidDel="00000000" w:rsidP="00000000" w:rsidRDefault="00000000" w:rsidRPr="00000000" w14:paraId="0000003E">
      <w:pPr>
        <w:spacing w:after="40" w:before="40" w:lineRule="auto"/>
        <w:rPr/>
      </w:pPr>
      <w:r w:rsidDel="00000000" w:rsidR="00000000" w:rsidRPr="00000000">
        <w:rPr>
          <w:rFonts w:ascii="Arial" w:cs="Arial" w:eastAsia="Arial" w:hAnsi="Arial"/>
          <w:color w:val="14213d"/>
          <w:sz w:val="20"/>
          <w:szCs w:val="20"/>
          <w:rtl w:val="0"/>
        </w:rPr>
        <w:t xml:space="preserve">☐  The brand wants to use your content for AI training, dataset compilation, or model development</w:t>
      </w:r>
      <w:r w:rsidDel="00000000" w:rsidR="00000000" w:rsidRPr="00000000">
        <w:rPr>
          <w:rtl w:val="0"/>
        </w:rPr>
      </w:r>
    </w:p>
    <w:p w:rsidR="00000000" w:rsidDel="00000000" w:rsidP="00000000" w:rsidRDefault="00000000" w:rsidRPr="00000000" w14:paraId="0000003F">
      <w:pPr>
        <w:spacing w:after="60" w:before="80" w:lineRule="auto"/>
        <w:rPr/>
      </w:pPr>
      <w:r w:rsidDel="00000000" w:rsidR="00000000" w:rsidRPr="00000000">
        <w:rPr>
          <w:rtl w:val="0"/>
        </w:rPr>
      </w:r>
    </w:p>
    <w:p w:rsidR="00000000" w:rsidDel="00000000" w:rsidP="00000000" w:rsidRDefault="00000000" w:rsidRPr="00000000" w14:paraId="00000040">
      <w:pPr>
        <w:spacing w:after="120" w:before="0" w:lineRule="auto"/>
        <w:jc w:val="left"/>
        <w:rPr/>
      </w:pPr>
      <w:r w:rsidDel="00000000" w:rsidR="00000000" w:rsidRPr="00000000">
        <w:rPr>
          <w:rFonts w:ascii="Arial" w:cs="Arial" w:eastAsia="Arial" w:hAnsi="Arial"/>
          <w:b w:val="1"/>
          <w:bCs w:val="1"/>
          <w:i w:val="0"/>
          <w:iCs w:val="0"/>
          <w:color w:val="007d84"/>
          <w:sz w:val="20"/>
          <w:szCs w:val="20"/>
          <w:rtl w:val="0"/>
        </w:rPr>
        <w:t xml:space="preserve">FINANCIAL FLAGS</w:t>
      </w:r>
      <w:r w:rsidDel="00000000" w:rsidR="00000000" w:rsidRPr="00000000">
        <w:rPr>
          <w:rtl w:val="0"/>
        </w:rPr>
      </w:r>
    </w:p>
    <w:p w:rsidR="00000000" w:rsidDel="00000000" w:rsidP="00000000" w:rsidRDefault="00000000" w:rsidRPr="00000000" w14:paraId="00000041">
      <w:pPr>
        <w:spacing w:after="40" w:before="0" w:lineRule="auto"/>
        <w:rPr/>
      </w:pPr>
      <w:r w:rsidDel="00000000" w:rsidR="00000000" w:rsidRPr="00000000">
        <w:rPr>
          <w:rtl w:val="0"/>
        </w:rPr>
      </w:r>
    </w:p>
    <w:p w:rsidR="00000000" w:rsidDel="00000000" w:rsidP="00000000" w:rsidRDefault="00000000" w:rsidRPr="00000000" w14:paraId="00000042">
      <w:pPr>
        <w:spacing w:after="40" w:before="40" w:lineRule="auto"/>
        <w:rPr/>
      </w:pPr>
      <w:r w:rsidDel="00000000" w:rsidR="00000000" w:rsidRPr="00000000">
        <w:rPr>
          <w:rFonts w:ascii="Arial" w:cs="Arial" w:eastAsia="Arial" w:hAnsi="Arial"/>
          <w:color w:val="14213d"/>
          <w:sz w:val="20"/>
          <w:szCs w:val="20"/>
          <w:rtl w:val="0"/>
        </w:rPr>
        <w:t xml:space="preserve">☐  The creation fee and usage rights fee have not been quoted separately</w:t>
      </w:r>
      <w:r w:rsidDel="00000000" w:rsidR="00000000" w:rsidRPr="00000000">
        <w:rPr>
          <w:rtl w:val="0"/>
        </w:rPr>
      </w:r>
    </w:p>
    <w:p w:rsidR="00000000" w:rsidDel="00000000" w:rsidP="00000000" w:rsidRDefault="00000000" w:rsidRPr="00000000" w14:paraId="00000043">
      <w:pPr>
        <w:spacing w:after="40" w:before="40" w:lineRule="auto"/>
        <w:rPr/>
      </w:pPr>
      <w:r w:rsidDel="00000000" w:rsidR="00000000" w:rsidRPr="00000000">
        <w:rPr>
          <w:rFonts w:ascii="Arial" w:cs="Arial" w:eastAsia="Arial" w:hAnsi="Arial"/>
          <w:color w:val="14213d"/>
          <w:sz w:val="20"/>
          <w:szCs w:val="20"/>
          <w:rtl w:val="0"/>
        </w:rPr>
        <w:t xml:space="preserve">☐  The brand has declined to pay a separate usage rights fee</w:t>
      </w:r>
      <w:r w:rsidDel="00000000" w:rsidR="00000000" w:rsidRPr="00000000">
        <w:rPr>
          <w:rtl w:val="0"/>
        </w:rPr>
      </w:r>
    </w:p>
    <w:p w:rsidR="00000000" w:rsidDel="00000000" w:rsidP="00000000" w:rsidRDefault="00000000" w:rsidRPr="00000000" w14:paraId="00000044">
      <w:pPr>
        <w:spacing w:after="40" w:before="40" w:lineRule="auto"/>
        <w:rPr/>
      </w:pPr>
      <w:r w:rsidDel="00000000" w:rsidR="00000000" w:rsidRPr="00000000">
        <w:rPr>
          <w:rFonts w:ascii="Arial" w:cs="Arial" w:eastAsia="Arial" w:hAnsi="Arial"/>
          <w:color w:val="14213d"/>
          <w:sz w:val="20"/>
          <w:szCs w:val="20"/>
          <w:rtl w:val="0"/>
        </w:rPr>
        <w:t xml:space="preserve">☐  The total value of this engagement exceeds my personal threshold of:  $</w:t>
      </w:r>
      <w:r w:rsidDel="00000000" w:rsidR="00000000" w:rsidRPr="00000000">
        <w:rPr>
          <w:rFonts w:ascii="Arial" w:cs="Arial" w:eastAsia="Arial" w:hAnsi="Arial"/>
          <w:color w:val="666666"/>
          <w:sz w:val="20"/>
          <w:szCs w:val="20"/>
          <w:rtl w:val="0"/>
        </w:rPr>
        <w:t xml:space="preserve">______________</w:t>
      </w:r>
      <w:r w:rsidDel="00000000" w:rsidR="00000000" w:rsidRPr="00000000">
        <w:rPr>
          <w:rFonts w:ascii="Arial" w:cs="Arial" w:eastAsia="Arial" w:hAnsi="Arial"/>
          <w:color w:val="666666"/>
          <w:sz w:val="18"/>
          <w:szCs w:val="18"/>
          <w:rtl w:val="0"/>
        </w:rPr>
        <w:t xml:space="preserve">  (Set your own number. This is your business.)</w:t>
      </w:r>
      <w:r w:rsidDel="00000000" w:rsidR="00000000" w:rsidRPr="00000000">
        <w:rPr>
          <w:rtl w:val="0"/>
        </w:rPr>
      </w:r>
    </w:p>
    <w:p w:rsidR="00000000" w:rsidDel="00000000" w:rsidP="00000000" w:rsidRDefault="00000000" w:rsidRPr="00000000" w14:paraId="00000045">
      <w:pPr>
        <w:spacing w:after="60" w:before="12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f46a6a" w:space="0" w:sz="8" w:val="single"/>
              <w:left w:color="f46a6a" w:space="0" w:sz="8" w:val="single"/>
              <w:bottom w:color="cccccc" w:space="0" w:sz="4" w:val="single"/>
              <w:right w:color="000000" w:space="0" w:sz="0" w:val="nil"/>
            </w:tcBorders>
            <w:shd w:fill="fff0f0" w:val="clear"/>
            <w:tcMar>
              <w:top w:w="120.0" w:type="dxa"/>
              <w:left w:w="180.0" w:type="dxa"/>
              <w:bottom w:w="120.0" w:type="dxa"/>
              <w:right w:w="180.0" w:type="dxa"/>
            </w:tcMar>
          </w:tcPr>
          <w:p w:rsidR="00000000" w:rsidDel="00000000" w:rsidP="00000000" w:rsidRDefault="00000000" w:rsidRPr="00000000" w14:paraId="00000046">
            <w:pPr>
              <w:spacing w:after="80" w:before="0" w:lineRule="auto"/>
              <w:rPr/>
            </w:pPr>
            <w:r w:rsidDel="00000000" w:rsidR="00000000" w:rsidRPr="00000000">
              <w:rPr>
                <w:rFonts w:ascii="Arial" w:cs="Arial" w:eastAsia="Arial" w:hAnsi="Arial"/>
                <w:b w:val="1"/>
                <w:bCs w:val="1"/>
                <w:color w:val="f46a6a"/>
                <w:sz w:val="18"/>
                <w:szCs w:val="18"/>
                <w:rtl w:val="0"/>
              </w:rPr>
              <w:t xml:space="preserve">ONE OR MORE FLAGS CHECKED — ESCALATION NOTE</w:t>
            </w:r>
            <w:r w:rsidDel="00000000" w:rsidR="00000000" w:rsidRPr="00000000">
              <w:rPr>
                <w:rtl w:val="0"/>
              </w:rPr>
            </w:r>
          </w:p>
          <w:p w:rsidR="00000000" w:rsidDel="00000000" w:rsidP="00000000" w:rsidRDefault="00000000" w:rsidRPr="00000000" w14:paraId="00000047">
            <w:pPr>
              <w:spacing w:after="80" w:before="0" w:lineRule="auto"/>
              <w:rPr/>
            </w:pPr>
            <w:r w:rsidDel="00000000" w:rsidR="00000000" w:rsidRPr="00000000">
              <w:rPr>
                <w:rFonts w:ascii="Arial" w:cs="Arial" w:eastAsia="Arial" w:hAnsi="Arial"/>
                <w:color w:val="14213d"/>
                <w:sz w:val="20"/>
                <w:szCs w:val="20"/>
                <w:rtl w:val="0"/>
              </w:rPr>
              <w:t xml:space="preserve">The item(s) you checked indicate that this deal may involve rights or financial terms that go beyond what a standard template can fully protect. That doesn’t mean the deal is bad — it means the stakes are higher and the details matter more.</w:t>
            </w:r>
            <w:r w:rsidDel="00000000" w:rsidR="00000000" w:rsidRPr="00000000">
              <w:rPr>
                <w:rtl w:val="0"/>
              </w:rPr>
            </w:r>
          </w:p>
          <w:p w:rsidR="00000000" w:rsidDel="00000000" w:rsidP="00000000" w:rsidRDefault="00000000" w:rsidRPr="00000000" w14:paraId="00000048">
            <w:pPr>
              <w:spacing w:after="80" w:before="0" w:lineRule="auto"/>
              <w:rPr/>
            </w:pPr>
            <w:r w:rsidDel="00000000" w:rsidR="00000000" w:rsidRPr="00000000">
              <w:rPr>
                <w:rFonts w:ascii="Arial" w:cs="Arial" w:eastAsia="Arial" w:hAnsi="Arial"/>
                <w:b w:val="1"/>
                <w:bCs w:val="1"/>
                <w:color w:val="14213d"/>
                <w:sz w:val="20"/>
                <w:szCs w:val="20"/>
                <w:rtl w:val="0"/>
              </w:rPr>
              <w:t xml:space="preserve">Specifically:</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Broadcast, perpetual, or sub-licensing rights multiply the commercial value of your content by factors that are difficult to price without understanding the full campaign.</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Exclusivity that covers your primary content niche for more than a year can significantly restrict your earning potential in ways that are hard to calculate in advance.</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Right of publicity and AI training rights involve legal frameworks that operate independently of copyright and may require specialized advice.</w:t>
            </w:r>
          </w:p>
          <w:p w:rsidR="00000000" w:rsidDel="00000000" w:rsidP="00000000" w:rsidRDefault="00000000" w:rsidRPr="00000000" w14:paraId="0000004C">
            <w:pPr>
              <w:spacing w:after="0" w:before="0" w:lineRule="auto"/>
              <w:rPr/>
            </w:pPr>
            <w:r w:rsidDel="00000000" w:rsidR="00000000" w:rsidRPr="00000000">
              <w:rPr>
                <w:rFonts w:ascii="Arial" w:cs="Arial" w:eastAsia="Arial" w:hAnsi="Arial"/>
                <w:color w:val="14213d"/>
                <w:sz w:val="20"/>
                <w:szCs w:val="20"/>
                <w:rtl w:val="0"/>
              </w:rPr>
              <w:t xml:space="preserve">Consider a custom engagement through Legal Stack Studio before signing. Visit </w:t>
            </w:r>
            <w:r w:rsidDel="00000000" w:rsidR="00000000" w:rsidRPr="00000000">
              <w:rPr>
                <w:rFonts w:ascii="Arial" w:cs="Arial" w:eastAsia="Arial" w:hAnsi="Arial"/>
                <w:b w:val="1"/>
                <w:bCs w:val="1"/>
                <w:color w:val="007d84"/>
                <w:sz w:val="20"/>
                <w:szCs w:val="20"/>
                <w:rtl w:val="0"/>
              </w:rPr>
              <w:t xml:space="preserve">creatorceoplaybook.com/lss</w:t>
            </w:r>
            <w:r w:rsidDel="00000000" w:rsidR="00000000" w:rsidRPr="00000000">
              <w:rPr>
                <w:rFonts w:ascii="Arial" w:cs="Arial" w:eastAsia="Arial" w:hAnsi="Arial"/>
                <w:color w:val="14213d"/>
                <w:sz w:val="20"/>
                <w:szCs w:val="20"/>
                <w:rtl w:val="0"/>
              </w:rPr>
              <w:t xml:space="preserve"> to discuss your deal.</w:t>
            </w:r>
            <w:r w:rsidDel="00000000" w:rsidR="00000000" w:rsidRPr="00000000">
              <w:rPr>
                <w:rtl w:val="0"/>
              </w:rPr>
            </w:r>
          </w:p>
        </w:tc>
      </w:tr>
    </w:tbl>
    <w:p w:rsidR="00000000" w:rsidDel="00000000" w:rsidP="00000000" w:rsidRDefault="00000000" w:rsidRPr="00000000" w14:paraId="0000004D">
      <w:pPr>
        <w:spacing w:after="60" w:before="180" w:lineRule="auto"/>
        <w:rPr/>
      </w:pPr>
      <w:r w:rsidDel="00000000" w:rsidR="00000000" w:rsidRPr="00000000">
        <w:rPr>
          <w:rtl w:val="0"/>
        </w:rPr>
      </w:r>
    </w:p>
    <w:p w:rsidR="00000000" w:rsidDel="00000000" w:rsidP="00000000" w:rsidRDefault="00000000" w:rsidRPr="00000000" w14:paraId="0000004E">
      <w:pPr>
        <w:pBdr>
          <w:bottom w:color="dddddd" w:space="1" w:sz="4" w:val="single"/>
        </w:pBdr>
        <w:spacing w:after="80" w:before="80" w:lineRule="auto"/>
        <w:rPr/>
      </w:pPr>
      <w:r w:rsidDel="00000000" w:rsidR="00000000" w:rsidRPr="00000000">
        <w:rPr>
          <w:rtl w:val="0"/>
        </w:rPr>
      </w:r>
    </w:p>
    <w:p w:rsidR="00000000" w:rsidDel="00000000" w:rsidP="00000000" w:rsidRDefault="00000000" w:rsidRPr="00000000" w14:paraId="0000004F">
      <w:pPr>
        <w:spacing w:after="60" w:before="60" w:lineRule="auto"/>
        <w:rPr/>
      </w:pPr>
      <w:r w:rsidDel="00000000" w:rsidR="00000000" w:rsidRPr="00000000">
        <w:rPr>
          <w:rtl w:val="0"/>
        </w:rPr>
      </w:r>
    </w:p>
    <w:p w:rsidR="00000000" w:rsidDel="00000000" w:rsidP="00000000" w:rsidRDefault="00000000" w:rsidRPr="00000000" w14:paraId="00000050">
      <w:pPr>
        <w:spacing w:after="80" w:before="0" w:lineRule="auto"/>
        <w:rPr/>
      </w:pPr>
      <w:r w:rsidDel="00000000" w:rsidR="00000000" w:rsidRPr="00000000">
        <w:rPr>
          <w:rFonts w:ascii="Arial" w:cs="Arial" w:eastAsia="Arial" w:hAnsi="Arial"/>
          <w:b w:val="1"/>
          <w:bCs w:val="1"/>
          <w:color w:val="14213d"/>
          <w:sz w:val="22"/>
          <w:szCs w:val="22"/>
          <w:rtl w:val="0"/>
        </w:rPr>
        <w:t xml:space="preserve">PART 3  —  FEE SEPARATION PROMPT</w:t>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f5a623" w:space="0" w:sz="8" w:val="single"/>
              <w:left w:color="f5a623" w:space="0" w:sz="8" w:val="single"/>
              <w:bottom w:color="cccccc" w:space="0" w:sz="4" w:val="single"/>
              <w:right w:color="000000" w:space="0" w:sz="0" w:val="nil"/>
            </w:tcBorders>
            <w:shd w:fill="fffbf0" w:val="clear"/>
            <w:tcMar>
              <w:top w:w="120.0" w:type="dxa"/>
              <w:left w:w="180.0" w:type="dxa"/>
              <w:bottom w:w="120.0" w:type="dxa"/>
              <w:right w:w="180.0" w:type="dxa"/>
            </w:tcMar>
          </w:tcPr>
          <w:p w:rsidR="00000000" w:rsidDel="00000000" w:rsidP="00000000" w:rsidRDefault="00000000" w:rsidRPr="00000000" w14:paraId="00000051">
            <w:pPr>
              <w:spacing w:after="80" w:before="0" w:lineRule="auto"/>
              <w:rPr/>
            </w:pPr>
            <w:r w:rsidDel="00000000" w:rsidR="00000000" w:rsidRPr="00000000">
              <w:rPr>
                <w:rFonts w:ascii="Arial" w:cs="Arial" w:eastAsia="Arial" w:hAnsi="Arial"/>
                <w:b w:val="1"/>
                <w:bCs w:val="1"/>
                <w:color w:val="f5a623"/>
                <w:sz w:val="18"/>
                <w:szCs w:val="18"/>
                <w:rtl w:val="0"/>
              </w:rPr>
              <w:t xml:space="preserve">BEFORE YOU FILL OUT THE PAYMENT SECTION</w:t>
            </w:r>
            <w:r w:rsidDel="00000000" w:rsidR="00000000" w:rsidRPr="00000000">
              <w:rPr>
                <w:rtl w:val="0"/>
              </w:rPr>
            </w:r>
          </w:p>
          <w:p w:rsidR="00000000" w:rsidDel="00000000" w:rsidP="00000000" w:rsidRDefault="00000000" w:rsidRPr="00000000" w14:paraId="00000052">
            <w:pPr>
              <w:spacing w:after="80" w:before="0" w:lineRule="auto"/>
              <w:rPr/>
            </w:pPr>
            <w:r w:rsidDel="00000000" w:rsidR="00000000" w:rsidRPr="00000000">
              <w:rPr>
                <w:rFonts w:ascii="Arial" w:cs="Arial" w:eastAsia="Arial" w:hAnsi="Arial"/>
                <w:b w:val="1"/>
                <w:bCs w:val="1"/>
                <w:color w:val="14213d"/>
                <w:sz w:val="20"/>
                <w:szCs w:val="20"/>
                <w:rtl w:val="0"/>
              </w:rPr>
              <w:t xml:space="preserve">Have you quoted a creation fee and a usage rights fee separately?</w:t>
            </w:r>
            <w:r w:rsidDel="00000000" w:rsidR="00000000" w:rsidRPr="00000000">
              <w:rPr>
                <w:rtl w:val="0"/>
              </w:rPr>
            </w:r>
          </w:p>
          <w:p w:rsidR="00000000" w:rsidDel="00000000" w:rsidP="00000000" w:rsidRDefault="00000000" w:rsidRPr="00000000" w14:paraId="00000053">
            <w:pPr>
              <w:spacing w:after="80" w:before="0" w:lineRule="auto"/>
              <w:rPr/>
            </w:pPr>
            <w:r w:rsidDel="00000000" w:rsidR="00000000" w:rsidRPr="00000000">
              <w:rPr>
                <w:rFonts w:ascii="Arial" w:cs="Arial" w:eastAsia="Arial" w:hAnsi="Arial"/>
                <w:color w:val="14213d"/>
                <w:sz w:val="20"/>
                <w:szCs w:val="20"/>
                <w:rtl w:val="0"/>
              </w:rPr>
              <w:t xml:space="preserve">These are two different things that brands routinely bundle into one number — and they do that because it almost always benefits them.</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Your </w:t>
            </w:r>
            <w:r w:rsidDel="00000000" w:rsidR="00000000" w:rsidRPr="00000000">
              <w:rPr>
                <w:rFonts w:ascii="Arial" w:cs="Arial" w:eastAsia="Arial" w:hAnsi="Arial"/>
                <w:b w:val="1"/>
                <w:bCs w:val="1"/>
                <w:i w:val="0"/>
                <w:iCs w:val="0"/>
                <w:smallCaps w:val="0"/>
                <w:strike w:val="0"/>
                <w:color w:val="14213d"/>
                <w:sz w:val="20"/>
                <w:szCs w:val="20"/>
                <w:u w:val="none"/>
                <w:shd w:fill="auto" w:val="clear"/>
                <w:vertAlign w:val="baseline"/>
                <w:rtl w:val="0"/>
              </w:rPr>
              <w:t xml:space="preserve">creation fee</w:t>
            </w: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 covers your time, skill, and effort to produce the content. This is what it costs to make the work.</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Your </w:t>
            </w:r>
            <w:r w:rsidDel="00000000" w:rsidR="00000000" w:rsidRPr="00000000">
              <w:rPr>
                <w:rFonts w:ascii="Arial" w:cs="Arial" w:eastAsia="Arial" w:hAnsi="Arial"/>
                <w:b w:val="1"/>
                <w:bCs w:val="1"/>
                <w:i w:val="0"/>
                <w:iCs w:val="0"/>
                <w:smallCaps w:val="0"/>
                <w:strike w:val="0"/>
                <w:color w:val="14213d"/>
                <w:sz w:val="20"/>
                <w:szCs w:val="20"/>
                <w:u w:val="none"/>
                <w:shd w:fill="auto" w:val="clear"/>
                <w:vertAlign w:val="baseline"/>
                <w:rtl w:val="0"/>
              </w:rPr>
              <w:t xml:space="preserve">usage rights fee</w:t>
            </w: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 covers the permission to use the content. A brand running your content as a paid national TV ad is extracting enormous value from that permission. The price of that permission has nothing to do with how long it took you to film.</w:t>
            </w:r>
          </w:p>
          <w:p w:rsidR="00000000" w:rsidDel="00000000" w:rsidP="00000000" w:rsidRDefault="00000000" w:rsidRPr="00000000" w14:paraId="00000056">
            <w:pPr>
              <w:spacing w:after="80" w:before="0" w:lineRule="auto"/>
              <w:rPr/>
            </w:pPr>
            <w:r w:rsidDel="00000000" w:rsidR="00000000" w:rsidRPr="00000000">
              <w:rPr>
                <w:rFonts w:ascii="Arial" w:cs="Arial" w:eastAsia="Arial" w:hAnsi="Arial"/>
                <w:color w:val="14213d"/>
                <w:sz w:val="20"/>
                <w:szCs w:val="20"/>
                <w:rtl w:val="0"/>
              </w:rPr>
              <w:t xml:space="preserve">You can quote both in one invoice. But you should know what each number is, and so should the brand.</w:t>
            </w:r>
            <w:r w:rsidDel="00000000" w:rsidR="00000000" w:rsidRPr="00000000">
              <w:rPr>
                <w:rtl w:val="0"/>
              </w:rPr>
            </w:r>
          </w:p>
          <w:p w:rsidR="00000000" w:rsidDel="00000000" w:rsidP="00000000" w:rsidRDefault="00000000" w:rsidRPr="00000000" w14:paraId="00000057">
            <w:pPr>
              <w:spacing w:after="0" w:before="0" w:lineRule="auto"/>
              <w:rPr/>
            </w:pPr>
            <w:r w:rsidDel="00000000" w:rsidR="00000000" w:rsidRPr="00000000">
              <w:rPr>
                <w:rFonts w:ascii="Arial" w:cs="Arial" w:eastAsia="Arial" w:hAnsi="Arial"/>
                <w:b w:val="1"/>
                <w:bCs w:val="1"/>
                <w:color w:val="f5a623"/>
                <w:sz w:val="20"/>
                <w:szCs w:val="20"/>
                <w:rtl w:val="0"/>
              </w:rPr>
              <w:t xml:space="preserve">The payment section of this agreement has separate fields for both. Fill them both in.</w:t>
            </w:r>
            <w:r w:rsidDel="00000000" w:rsidR="00000000" w:rsidRPr="00000000">
              <w:rPr>
                <w:rtl w:val="0"/>
              </w:rPr>
            </w:r>
          </w:p>
        </w:tc>
      </w:tr>
    </w:tbl>
    <w:p w:rsidR="00000000" w:rsidDel="00000000" w:rsidP="00000000" w:rsidRDefault="00000000" w:rsidRPr="00000000" w14:paraId="00000058">
      <w:pPr>
        <w:spacing w:after="60" w:before="120" w:lineRule="auto"/>
        <w:rPr/>
      </w:pPr>
      <w:r w:rsidDel="00000000" w:rsidR="00000000" w:rsidRPr="00000000">
        <w:rPr>
          <w:rtl w:val="0"/>
        </w:rPr>
      </w:r>
    </w:p>
    <w:p w:rsidR="00000000" w:rsidDel="00000000" w:rsidP="00000000" w:rsidRDefault="00000000" w:rsidRPr="00000000" w14:paraId="00000059">
      <w:pPr>
        <w:spacing w:after="0" w:before="0" w:lineRule="auto"/>
        <w:jc w:val="center"/>
        <w:rPr/>
      </w:pPr>
      <w:r w:rsidDel="00000000" w:rsidR="00000000" w:rsidRPr="00000000">
        <w:rPr>
          <w:rFonts w:ascii="Arial" w:cs="Arial" w:eastAsia="Arial" w:hAnsi="Arial"/>
          <w:b w:val="1"/>
          <w:bCs w:val="1"/>
          <w:color w:val="666666"/>
          <w:sz w:val="18"/>
          <w:szCs w:val="18"/>
          <w:rtl w:val="0"/>
        </w:rPr>
        <w:t xml:space="preserve">———  END OF PREP SHEET  ———</w:t>
      </w:r>
      <w:r w:rsidDel="00000000" w:rsidR="00000000" w:rsidRPr="00000000">
        <w:rPr>
          <w:rtl w:val="0"/>
        </w:rPr>
      </w:r>
    </w:p>
    <w:p w:rsidR="00000000" w:rsidDel="00000000" w:rsidP="00000000" w:rsidRDefault="00000000" w:rsidRPr="00000000" w14:paraId="0000005A">
      <w:pPr>
        <w:spacing w:after="60" w:before="60" w:lineRule="auto"/>
        <w:rPr/>
      </w:pPr>
      <w:r w:rsidDel="00000000" w:rsidR="00000000" w:rsidRPr="00000000">
        <w:rPr>
          <w:rtl w:val="0"/>
        </w:rPr>
      </w:r>
    </w:p>
    <w:p w:rsidR="00000000" w:rsidDel="00000000" w:rsidP="00000000" w:rsidRDefault="00000000" w:rsidRPr="00000000" w14:paraId="0000005B">
      <w:pPr>
        <w:spacing w:after="0" w:before="0" w:lineRule="auto"/>
        <w:jc w:val="center"/>
        <w:rPr/>
      </w:pPr>
      <w:r w:rsidDel="00000000" w:rsidR="00000000" w:rsidRPr="00000000">
        <w:rPr>
          <w:rFonts w:ascii="Arial" w:cs="Arial" w:eastAsia="Arial" w:hAnsi="Arial"/>
          <w:color w:val="666666"/>
          <w:sz w:val="18"/>
          <w:szCs w:val="18"/>
          <w:rtl w:val="0"/>
        </w:rPr>
        <w:t xml:space="preserve">The legal agreement begins on the next page.</w:t>
      </w:r>
      <w:r w:rsidDel="00000000" w:rsidR="00000000" w:rsidRPr="00000000">
        <w:rPr>
          <w:rtl w:val="0"/>
        </w:rPr>
      </w:r>
    </w:p>
    <w:p w:rsidR="00000000" w:rsidDel="00000000" w:rsidP="00000000" w:rsidRDefault="00000000" w:rsidRPr="00000000" w14:paraId="0000005C">
      <w:pPr>
        <w:spacing w:after="0" w:before="240" w:lineRule="auto"/>
        <w:rPr/>
      </w:pPr>
      <w:r w:rsidDel="00000000" w:rsidR="00000000" w:rsidRPr="00000000">
        <w:rPr>
          <w:rtl w:val="0"/>
        </w:rPr>
      </w:r>
    </w:p>
    <w:p w:rsidR="00000000" w:rsidDel="00000000" w:rsidP="00000000" w:rsidRDefault="00000000" w:rsidRPr="00000000" w14:paraId="0000005D">
      <w:pPr>
        <w:rPr/>
      </w:pPr>
      <w:r w:rsidDel="00000000" w:rsidR="00000000" w:rsidRPr="00000000">
        <w:br w:type="page"/>
      </w:r>
      <w:r w:rsidDel="00000000" w:rsidR="00000000" w:rsidRPr="00000000">
        <w:rPr>
          <w:rtl w:val="0"/>
        </w:rPr>
      </w:r>
    </w:p>
    <w:p w:rsidR="00000000" w:rsidDel="00000000" w:rsidP="00000000" w:rsidRDefault="00000000" w:rsidRPr="00000000" w14:paraId="0000005E">
      <w:pPr>
        <w:spacing w:after="60" w:before="0" w:lineRule="auto"/>
        <w:jc w:val="center"/>
        <w:rPr/>
      </w:pPr>
      <w:r w:rsidDel="00000000" w:rsidR="00000000" w:rsidRPr="00000000">
        <w:rPr>
          <w:rFonts w:ascii="Arial" w:cs="Arial" w:eastAsia="Arial" w:hAnsi="Arial"/>
          <w:b w:val="1"/>
          <w:bCs w:val="1"/>
          <w:color w:val="007d84"/>
          <w:sz w:val="18"/>
          <w:szCs w:val="18"/>
          <w:rtl w:val="0"/>
        </w:rPr>
        <w:t xml:space="preserve">CREATOR LAW SCHOOL®</w:t>
      </w:r>
      <w:r w:rsidDel="00000000" w:rsidR="00000000" w:rsidRPr="00000000">
        <w:rPr>
          <w:rtl w:val="0"/>
        </w:rPr>
      </w:r>
    </w:p>
    <w:p w:rsidR="00000000" w:rsidDel="00000000" w:rsidP="00000000" w:rsidRDefault="00000000" w:rsidRPr="00000000" w14:paraId="0000005F">
      <w:pPr>
        <w:spacing w:after="60" w:before="0" w:lineRule="auto"/>
        <w:jc w:val="center"/>
        <w:rPr/>
      </w:pPr>
      <w:r w:rsidDel="00000000" w:rsidR="00000000" w:rsidRPr="00000000">
        <w:rPr>
          <w:rFonts w:ascii="Arial" w:cs="Arial" w:eastAsia="Arial" w:hAnsi="Arial"/>
          <w:b w:val="1"/>
          <w:bCs w:val="1"/>
          <w:color w:val="14213d"/>
          <w:sz w:val="32"/>
          <w:szCs w:val="32"/>
          <w:rtl w:val="0"/>
        </w:rPr>
        <w:t xml:space="preserve">BRAND PARTNERSHIP / SPONSORED CONTENT AGREEMENT</w:t>
      </w:r>
      <w:r w:rsidDel="00000000" w:rsidR="00000000" w:rsidRPr="00000000">
        <w:rPr>
          <w:rtl w:val="0"/>
        </w:rPr>
      </w:r>
    </w:p>
    <w:p w:rsidR="00000000" w:rsidDel="00000000" w:rsidP="00000000" w:rsidRDefault="00000000" w:rsidRPr="00000000" w14:paraId="00000060">
      <w:pPr>
        <w:spacing w:after="180" w:before="0" w:lineRule="auto"/>
        <w:jc w:val="center"/>
        <w:rPr/>
      </w:pPr>
      <w:r w:rsidDel="00000000" w:rsidR="00000000" w:rsidRPr="00000000">
        <w:rPr>
          <w:rFonts w:ascii="Arial" w:cs="Arial" w:eastAsia="Arial" w:hAnsi="Arial"/>
          <w:color w:val="666666"/>
          <w:sz w:val="19"/>
          <w:szCs w:val="19"/>
          <w:rtl w:val="0"/>
        </w:rPr>
        <w:t xml:space="preserve">For Commissioned Brand Content — Creator Retains Copyright Unless Option A Is Selected</w:t>
      </w:r>
      <w:r w:rsidDel="00000000" w:rsidR="00000000" w:rsidRPr="00000000">
        <w:rPr>
          <w:rtl w:val="0"/>
        </w:rPr>
      </w:r>
    </w:p>
    <w:p w:rsidR="00000000" w:rsidDel="00000000" w:rsidP="00000000" w:rsidRDefault="00000000" w:rsidRPr="00000000" w14:paraId="00000061">
      <w:pPr>
        <w:pBdr>
          <w:bottom w:color="007d84" w:space="1" w:sz="4" w:val="single"/>
        </w:pBdr>
        <w:spacing w:after="120" w:before="120" w:lineRule="auto"/>
        <w:rPr/>
      </w:pPr>
      <w:r w:rsidDel="00000000" w:rsidR="00000000" w:rsidRPr="00000000">
        <w:rPr>
          <w:rtl w:val="0"/>
        </w:rPr>
      </w:r>
    </w:p>
    <w:p w:rsidR="00000000" w:rsidDel="00000000" w:rsidP="00000000" w:rsidRDefault="00000000" w:rsidRPr="00000000" w14:paraId="00000062">
      <w:pPr>
        <w:spacing w:after="60" w:before="120" w:lineRule="auto"/>
        <w:rPr/>
      </w:pPr>
      <w:r w:rsidDel="00000000" w:rsidR="00000000" w:rsidRPr="00000000">
        <w:rPr>
          <w:rtl w:val="0"/>
        </w:rPr>
      </w:r>
    </w:p>
    <w:p w:rsidR="00000000" w:rsidDel="00000000" w:rsidP="00000000" w:rsidRDefault="00000000" w:rsidRPr="00000000" w14:paraId="00000063">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PARTIES</w:t>
      </w:r>
      <w:r w:rsidDel="00000000" w:rsidR="00000000" w:rsidRPr="00000000">
        <w:rPr>
          <w:rtl w:val="0"/>
        </w:rPr>
      </w:r>
    </w:p>
    <w:p w:rsidR="00000000" w:rsidDel="00000000" w:rsidP="00000000" w:rsidRDefault="00000000" w:rsidRPr="00000000" w14:paraId="00000064">
      <w:pPr>
        <w:spacing w:after="120" w:before="0" w:lineRule="auto"/>
        <w:jc w:val="left"/>
        <w:rPr/>
      </w:pPr>
      <w:r w:rsidDel="00000000" w:rsidR="00000000" w:rsidRPr="00000000">
        <w:rPr>
          <w:rFonts w:ascii="Arial" w:cs="Arial" w:eastAsia="Arial" w:hAnsi="Arial"/>
          <w:b w:val="0"/>
          <w:bCs w:val="0"/>
          <w:i w:val="0"/>
          <w:iCs w:val="0"/>
          <w:color w:val="14213d"/>
          <w:sz w:val="20"/>
          <w:szCs w:val="20"/>
          <w:rtl w:val="0"/>
        </w:rPr>
        <w:t xml:space="preserve">This Brand Partnership / Sponsored Content Agreement (“Agreement”) is entered into as of the Effective Date below, between:</w:t>
      </w:r>
      <w:r w:rsidDel="00000000" w:rsidR="00000000" w:rsidRPr="00000000">
        <w:rPr>
          <w:rtl w:val="0"/>
        </w:rPr>
      </w:r>
    </w:p>
    <w:p w:rsidR="00000000" w:rsidDel="00000000" w:rsidP="00000000" w:rsidRDefault="00000000" w:rsidRPr="00000000" w14:paraId="00000065">
      <w:pPr>
        <w:spacing w:after="80" w:before="0" w:lineRule="auto"/>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0"/>
        <w:gridCol w:w="4800"/>
        <w:tblGridChange w:id="0">
          <w:tblGrid>
            <w:gridCol w:w="4560"/>
            <w:gridCol w:w="48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20.0" w:type="dxa"/>
              <w:left w:w="160.0" w:type="dxa"/>
              <w:bottom w:w="120.0" w:type="dxa"/>
              <w:right w:w="160.0" w:type="dxa"/>
            </w:tcMar>
          </w:tcPr>
          <w:p w:rsidR="00000000" w:rsidDel="00000000" w:rsidP="00000000" w:rsidRDefault="00000000" w:rsidRPr="00000000" w14:paraId="00000066">
            <w:pPr>
              <w:spacing w:after="60" w:before="0" w:lineRule="auto"/>
              <w:rPr/>
            </w:pPr>
            <w:r w:rsidDel="00000000" w:rsidR="00000000" w:rsidRPr="00000000">
              <w:rPr>
                <w:rFonts w:ascii="Arial" w:cs="Arial" w:eastAsia="Arial" w:hAnsi="Arial"/>
                <w:b w:val="1"/>
                <w:bCs w:val="1"/>
                <w:color w:val="007d84"/>
                <w:sz w:val="18"/>
                <w:szCs w:val="18"/>
                <w:rtl w:val="0"/>
              </w:rPr>
              <w:t xml:space="preserve">CREATOR</w:t>
            </w:r>
            <w:r w:rsidDel="00000000" w:rsidR="00000000" w:rsidRPr="00000000">
              <w:rPr>
                <w:rtl w:val="0"/>
              </w:rPr>
            </w:r>
          </w:p>
          <w:p w:rsidR="00000000" w:rsidDel="00000000" w:rsidP="00000000" w:rsidRDefault="00000000" w:rsidRPr="00000000" w14:paraId="00000067">
            <w:pPr>
              <w:spacing w:after="80" w:before="60" w:lineRule="auto"/>
              <w:rPr/>
            </w:pPr>
            <w:r w:rsidDel="00000000" w:rsidR="00000000" w:rsidRPr="00000000">
              <w:rPr>
                <w:rFonts w:ascii="Arial" w:cs="Arial" w:eastAsia="Arial" w:hAnsi="Arial"/>
                <w:b w:val="1"/>
                <w:bCs w:val="1"/>
                <w:color w:val="14213d"/>
                <w:sz w:val="20"/>
                <w:szCs w:val="20"/>
                <w:rtl w:val="0"/>
              </w:rPr>
              <w:t xml:space="preserve">Legal Name: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068">
            <w:pPr>
              <w:spacing w:after="80" w:before="60" w:lineRule="auto"/>
              <w:rPr/>
            </w:pPr>
            <w:r w:rsidDel="00000000" w:rsidR="00000000" w:rsidRPr="00000000">
              <w:rPr>
                <w:rFonts w:ascii="Arial" w:cs="Arial" w:eastAsia="Arial" w:hAnsi="Arial"/>
                <w:b w:val="1"/>
                <w:bCs w:val="1"/>
                <w:color w:val="14213d"/>
                <w:sz w:val="20"/>
                <w:szCs w:val="20"/>
                <w:rtl w:val="0"/>
              </w:rPr>
              <w:t xml:space="preserve">Business Name (if applicable):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069">
            <w:pPr>
              <w:spacing w:after="80" w:before="60" w:lineRule="auto"/>
              <w:rPr/>
            </w:pPr>
            <w:r w:rsidDel="00000000" w:rsidR="00000000" w:rsidRPr="00000000">
              <w:rPr>
                <w:rFonts w:ascii="Arial" w:cs="Arial" w:eastAsia="Arial" w:hAnsi="Arial"/>
                <w:b w:val="1"/>
                <w:bCs w:val="1"/>
                <w:color w:val="14213d"/>
                <w:sz w:val="20"/>
                <w:szCs w:val="20"/>
                <w:rtl w:val="0"/>
              </w:rPr>
              <w:t xml:space="preserve">Primary Platform(s):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06A">
            <w:pPr>
              <w:spacing w:after="80" w:before="60" w:lineRule="auto"/>
              <w:rPr/>
            </w:pPr>
            <w:r w:rsidDel="00000000" w:rsidR="00000000" w:rsidRPr="00000000">
              <w:rPr>
                <w:rFonts w:ascii="Arial" w:cs="Arial" w:eastAsia="Arial" w:hAnsi="Arial"/>
                <w:b w:val="1"/>
                <w:bCs w:val="1"/>
                <w:color w:val="14213d"/>
                <w:sz w:val="20"/>
                <w:szCs w:val="20"/>
                <w:rtl w:val="0"/>
              </w:rPr>
              <w:t xml:space="preserve">Email: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120.0" w:type="dxa"/>
              <w:left w:w="160.0" w:type="dxa"/>
              <w:bottom w:w="120.0" w:type="dxa"/>
              <w:right w:w="160.0" w:type="dxa"/>
            </w:tcMar>
          </w:tcPr>
          <w:p w:rsidR="00000000" w:rsidDel="00000000" w:rsidP="00000000" w:rsidRDefault="00000000" w:rsidRPr="00000000" w14:paraId="0000006B">
            <w:pPr>
              <w:spacing w:after="60" w:before="0" w:lineRule="auto"/>
              <w:rPr/>
            </w:pPr>
            <w:r w:rsidDel="00000000" w:rsidR="00000000" w:rsidRPr="00000000">
              <w:rPr>
                <w:rFonts w:ascii="Arial" w:cs="Arial" w:eastAsia="Arial" w:hAnsi="Arial"/>
                <w:b w:val="1"/>
                <w:bCs w:val="1"/>
                <w:color w:val="14213d"/>
                <w:sz w:val="18"/>
                <w:szCs w:val="18"/>
                <w:rtl w:val="0"/>
              </w:rPr>
              <w:t xml:space="preserve">BRAND</w:t>
            </w:r>
            <w:r w:rsidDel="00000000" w:rsidR="00000000" w:rsidRPr="00000000">
              <w:rPr>
                <w:rtl w:val="0"/>
              </w:rPr>
            </w:r>
          </w:p>
          <w:p w:rsidR="00000000" w:rsidDel="00000000" w:rsidP="00000000" w:rsidRDefault="00000000" w:rsidRPr="00000000" w14:paraId="0000006C">
            <w:pPr>
              <w:spacing w:after="80" w:before="60" w:lineRule="auto"/>
              <w:rPr/>
            </w:pPr>
            <w:r w:rsidDel="00000000" w:rsidR="00000000" w:rsidRPr="00000000">
              <w:rPr>
                <w:rFonts w:ascii="Arial" w:cs="Arial" w:eastAsia="Arial" w:hAnsi="Arial"/>
                <w:b w:val="1"/>
                <w:bCs w:val="1"/>
                <w:color w:val="14213d"/>
                <w:sz w:val="20"/>
                <w:szCs w:val="20"/>
                <w:rtl w:val="0"/>
              </w:rPr>
              <w:t xml:space="preserve">Legal Name: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06D">
            <w:pPr>
              <w:spacing w:after="80" w:before="60" w:lineRule="auto"/>
              <w:rPr/>
            </w:pPr>
            <w:r w:rsidDel="00000000" w:rsidR="00000000" w:rsidRPr="00000000">
              <w:rPr>
                <w:rFonts w:ascii="Arial" w:cs="Arial" w:eastAsia="Arial" w:hAnsi="Arial"/>
                <w:b w:val="1"/>
                <w:bCs w:val="1"/>
                <w:color w:val="14213d"/>
                <w:sz w:val="20"/>
                <w:szCs w:val="20"/>
                <w:rtl w:val="0"/>
              </w:rPr>
              <w:t xml:space="preserve">Business Name / DBA: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06E">
            <w:pPr>
              <w:spacing w:after="80" w:before="60" w:lineRule="auto"/>
              <w:rPr/>
            </w:pPr>
            <w:r w:rsidDel="00000000" w:rsidR="00000000" w:rsidRPr="00000000">
              <w:rPr>
                <w:rFonts w:ascii="Arial" w:cs="Arial" w:eastAsia="Arial" w:hAnsi="Arial"/>
                <w:b w:val="1"/>
                <w:bCs w:val="1"/>
                <w:color w:val="14213d"/>
                <w:sz w:val="20"/>
                <w:szCs w:val="20"/>
                <w:rtl w:val="0"/>
              </w:rPr>
              <w:t xml:space="preserve">Primary Contact Name: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06F">
            <w:pPr>
              <w:spacing w:after="80" w:before="60" w:lineRule="auto"/>
              <w:rPr/>
            </w:pPr>
            <w:r w:rsidDel="00000000" w:rsidR="00000000" w:rsidRPr="00000000">
              <w:rPr>
                <w:rFonts w:ascii="Arial" w:cs="Arial" w:eastAsia="Arial" w:hAnsi="Arial"/>
                <w:b w:val="1"/>
                <w:bCs w:val="1"/>
                <w:color w:val="14213d"/>
                <w:sz w:val="20"/>
                <w:szCs w:val="20"/>
                <w:rtl w:val="0"/>
              </w:rPr>
              <w:t xml:space="preserve">Email: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60.0" w:type="dxa"/>
              <w:bottom w:w="80.0" w:type="dxa"/>
              <w:right w:w="160.0" w:type="dxa"/>
            </w:tcMar>
          </w:tcPr>
          <w:p w:rsidR="00000000" w:rsidDel="00000000" w:rsidP="00000000" w:rsidRDefault="00000000" w:rsidRPr="00000000" w14:paraId="00000070">
            <w:pPr>
              <w:spacing w:after="0" w:before="0" w:lineRule="auto"/>
              <w:rPr/>
            </w:pPr>
            <w:r w:rsidDel="00000000" w:rsidR="00000000" w:rsidRPr="00000000">
              <w:rPr>
                <w:rFonts w:ascii="Arial" w:cs="Arial" w:eastAsia="Arial" w:hAnsi="Arial"/>
                <w:b w:val="1"/>
                <w:bCs w:val="1"/>
                <w:color w:val="14213d"/>
                <w:sz w:val="20"/>
                <w:szCs w:val="20"/>
                <w:rtl w:val="0"/>
              </w:rPr>
              <w:t xml:space="preserve">Effective Date:  </w:t>
            </w:r>
            <w:r w:rsidDel="00000000" w:rsidR="00000000" w:rsidRPr="00000000">
              <w:rPr>
                <w:rFonts w:ascii="Arial" w:cs="Arial" w:eastAsia="Arial" w:hAnsi="Arial"/>
                <w:color w:val="666666"/>
                <w:sz w:val="20"/>
                <w:szCs w:val="20"/>
                <w:rtl w:val="0"/>
              </w:rPr>
              <w:t xml:space="preserve">__________________________________________</w:t>
            </w:r>
            <w:r w:rsidDel="00000000" w:rsidR="00000000" w:rsidRPr="00000000">
              <w:rPr>
                <w:rtl w:val="0"/>
              </w:rPr>
            </w:r>
          </w:p>
        </w:tc>
      </w:tr>
    </w:tbl>
    <w:p w:rsidR="00000000" w:rsidDel="00000000" w:rsidP="00000000" w:rsidRDefault="00000000" w:rsidRPr="00000000" w14:paraId="00000072">
      <w:pPr>
        <w:spacing w:after="60" w:before="240" w:lineRule="auto"/>
        <w:rPr/>
      </w:pPr>
      <w:r w:rsidDel="00000000" w:rsidR="00000000" w:rsidRPr="00000000">
        <w:rPr>
          <w:rtl w:val="0"/>
        </w:rPr>
      </w:r>
    </w:p>
    <w:p w:rsidR="00000000" w:rsidDel="00000000" w:rsidP="00000000" w:rsidRDefault="00000000" w:rsidRPr="00000000" w14:paraId="00000073">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1  –  CAMPAIGN SCOPE &amp; DELIVERABLES</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Campaign Name / Project Identifier.</w:t>
      </w:r>
    </w:p>
    <w:p w:rsidR="00000000" w:rsidDel="00000000" w:rsidP="00000000" w:rsidRDefault="00000000" w:rsidRPr="00000000" w14:paraId="00000075">
      <w:pPr>
        <w:spacing w:after="80" w:before="60" w:lineRule="auto"/>
        <w:rPr/>
      </w:pPr>
      <w:r w:rsidDel="00000000" w:rsidR="00000000" w:rsidRPr="00000000">
        <w:rPr>
          <w:rFonts w:ascii="Arial" w:cs="Arial" w:eastAsia="Arial" w:hAnsi="Arial"/>
          <w:b w:val="1"/>
          <w:bCs w:val="1"/>
          <w:color w:val="14213d"/>
          <w:sz w:val="20"/>
          <w:szCs w:val="20"/>
          <w:rtl w:val="0"/>
        </w:rPr>
        <w:t xml:space="preserve">Campaign Name:  </w:t>
      </w:r>
      <w:r w:rsidDel="00000000" w:rsidR="00000000" w:rsidRPr="00000000">
        <w:rPr>
          <w:rFonts w:ascii="Arial" w:cs="Arial" w:eastAsia="Arial" w:hAnsi="Arial"/>
          <w:color w:val="666666"/>
          <w:sz w:val="20"/>
          <w:szCs w:val="20"/>
          <w:rtl w:val="0"/>
        </w:rPr>
        <w:t xml:space="preserve">_________________________________________________________________</w:t>
      </w:r>
      <w:r w:rsidDel="00000000" w:rsidR="00000000" w:rsidRPr="00000000">
        <w:rPr>
          <w:rtl w:val="0"/>
        </w:rPr>
      </w:r>
    </w:p>
    <w:p w:rsidR="00000000" w:rsidDel="00000000" w:rsidP="00000000" w:rsidRDefault="00000000" w:rsidRPr="00000000" w14:paraId="00000076">
      <w:pPr>
        <w:spacing w:after="60" w:before="60" w:lineRule="auto"/>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Brief Description of Campaign.</w:t>
      </w:r>
    </w:p>
    <w:p w:rsidR="00000000" w:rsidDel="00000000" w:rsidP="00000000" w:rsidRDefault="00000000" w:rsidRPr="00000000" w14:paraId="00000078">
      <w:pPr>
        <w:spacing w:after="80" w:before="60" w:lineRule="auto"/>
        <w:rPr/>
      </w:pPr>
      <w:r w:rsidDel="00000000" w:rsidR="00000000" w:rsidRPr="00000000">
        <w:rPr>
          <w:rFonts w:ascii="Arial" w:cs="Arial" w:eastAsia="Arial" w:hAnsi="Arial"/>
          <w:b w:val="1"/>
          <w:bCs w:val="1"/>
          <w:color w:val="14213d"/>
          <w:sz w:val="20"/>
          <w:szCs w:val="20"/>
          <w:rtl w:val="0"/>
        </w:rPr>
        <w:t xml:space="preserve">Campaign Description:  </w:t>
      </w:r>
      <w:r w:rsidDel="00000000" w:rsidR="00000000" w:rsidRPr="00000000">
        <w:rPr>
          <w:rFonts w:ascii="Arial" w:cs="Arial" w:eastAsia="Arial" w:hAnsi="Arial"/>
          <w:color w:val="666666"/>
          <w:sz w:val="20"/>
          <w:szCs w:val="20"/>
          <w:rtl w:val="0"/>
        </w:rPr>
        <w:t xml:space="preserve">_________________________________________________________________</w:t>
      </w:r>
      <w:r w:rsidDel="00000000" w:rsidR="00000000" w:rsidRPr="00000000">
        <w:rPr>
          <w:rtl w:val="0"/>
        </w:rPr>
      </w:r>
    </w:p>
    <w:p w:rsidR="00000000" w:rsidDel="00000000" w:rsidP="00000000" w:rsidRDefault="00000000" w:rsidRPr="00000000" w14:paraId="00000079">
      <w:pPr>
        <w:spacing w:after="60" w:before="60" w:lineRule="auto"/>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Deliverables. The specific content Creator will produce is set forth in Schedule A. No deliverables beyond those listed in Schedule A are included. If Brand requests additional content, the parties must execute a written amendment before work begins.</w:t>
      </w:r>
    </w:p>
    <w:p w:rsidR="00000000" w:rsidDel="00000000" w:rsidP="00000000" w:rsidRDefault="00000000" w:rsidRPr="00000000" w14:paraId="0000007B">
      <w:pPr>
        <w:spacing w:after="60" w:before="60" w:lineRule="auto"/>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Platforms for Delivery. Creator will publish the Content on the following platforms:</w:t>
      </w:r>
    </w:p>
    <w:p w:rsidR="00000000" w:rsidDel="00000000" w:rsidP="00000000" w:rsidRDefault="00000000" w:rsidRPr="00000000" w14:paraId="0000007D">
      <w:pPr>
        <w:spacing w:after="80" w:before="60" w:lineRule="auto"/>
        <w:rPr/>
      </w:pPr>
      <w:r w:rsidDel="00000000" w:rsidR="00000000" w:rsidRPr="00000000">
        <w:rPr>
          <w:rFonts w:ascii="Arial" w:cs="Arial" w:eastAsia="Arial" w:hAnsi="Arial"/>
          <w:b w:val="1"/>
          <w:bCs w:val="1"/>
          <w:color w:val="14213d"/>
          <w:sz w:val="20"/>
          <w:szCs w:val="20"/>
          <w:rtl w:val="0"/>
        </w:rPr>
        <w:t xml:space="preserve">Platforms:  </w:t>
      </w:r>
      <w:r w:rsidDel="00000000" w:rsidR="00000000" w:rsidRPr="00000000">
        <w:rPr>
          <w:rFonts w:ascii="Arial" w:cs="Arial" w:eastAsia="Arial" w:hAnsi="Arial"/>
          <w:color w:val="666666"/>
          <w:sz w:val="20"/>
          <w:szCs w:val="20"/>
          <w:rtl w:val="0"/>
        </w:rPr>
        <w:t xml:space="preserve">_________________________________________________________________</w:t>
      </w:r>
      <w:r w:rsidDel="00000000" w:rsidR="00000000" w:rsidRPr="00000000">
        <w:rPr>
          <w:rtl w:val="0"/>
        </w:rPr>
      </w:r>
    </w:p>
    <w:p w:rsidR="00000000" w:rsidDel="00000000" w:rsidP="00000000" w:rsidRDefault="00000000" w:rsidRPr="00000000" w14:paraId="0000007E">
      <w:pPr>
        <w:spacing w:after="60" w:before="60" w:lineRule="auto"/>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Timeline. The project timeline, milestone dates, and delivery schedule are set forth in Schedule A. Timelines are contingent on Brand providing timely feedback and approvals as specified therein.</w:t>
      </w:r>
    </w:p>
    <w:p w:rsidR="00000000" w:rsidDel="00000000" w:rsidP="00000000" w:rsidRDefault="00000000" w:rsidRPr="00000000" w14:paraId="00000080">
      <w:pPr>
        <w:spacing w:after="60" w:before="60" w:lineRule="auto"/>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Approval Process. Brand shall review each deliverable and provide written approval or specific written feedback within the number of business days specified in Schedule A. If Brand does not respond within that period, the deliverable is deemed approved. Approval may not be withheld without specific, actionable written feedback. Withholding approval without cause does not excuse Brand from payment obligations.</w:t>
      </w:r>
    </w:p>
    <w:p w:rsidR="00000000" w:rsidDel="00000000" w:rsidP="00000000" w:rsidRDefault="00000000" w:rsidRPr="00000000" w14:paraId="00000082">
      <w:pPr>
        <w:spacing w:after="60" w:before="60" w:lineRule="auto"/>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Revisions. This Agreement includes the number of revision rounds specified in Schedule A. A revision is a modification within the original scope. Requests that materially change the concept, format, platform, or volume of deliverables are new scope and require a written amendment and updated compensation.</w:t>
      </w:r>
    </w:p>
    <w:p w:rsidR="00000000" w:rsidDel="00000000" w:rsidP="00000000" w:rsidRDefault="00000000" w:rsidRPr="00000000" w14:paraId="00000084">
      <w:pPr>
        <w:spacing w:after="60" w:before="180" w:lineRule="auto"/>
        <w:rPr/>
      </w:pPr>
      <w:r w:rsidDel="00000000" w:rsidR="00000000" w:rsidRPr="00000000">
        <w:rPr>
          <w:rtl w:val="0"/>
        </w:rPr>
      </w:r>
    </w:p>
    <w:p w:rsidR="00000000" w:rsidDel="00000000" w:rsidP="00000000" w:rsidRDefault="00000000" w:rsidRPr="00000000" w14:paraId="00000085">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2  –  COMPENSATION</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Fee Structure. Creator’s compensation for this engagement consists of two separate components, each of which must be specified:</w:t>
      </w:r>
    </w:p>
    <w:p w:rsidR="00000000" w:rsidDel="00000000" w:rsidP="00000000" w:rsidRDefault="00000000" w:rsidRPr="00000000" w14:paraId="00000087">
      <w:pPr>
        <w:spacing w:after="60" w:before="0" w:lineRule="auto"/>
        <w:rPr/>
      </w:pP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6160"/>
        <w:tblGridChange w:id="0">
          <w:tblGrid>
            <w:gridCol w:w="3200"/>
            <w:gridCol w:w="6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88">
            <w:pPr>
              <w:rPr/>
            </w:pPr>
            <w:r w:rsidDel="00000000" w:rsidR="00000000" w:rsidRPr="00000000">
              <w:rPr>
                <w:rFonts w:ascii="Arial" w:cs="Arial" w:eastAsia="Arial" w:hAnsi="Arial"/>
                <w:b w:val="1"/>
                <w:bCs w:val="1"/>
                <w:color w:val="14213d"/>
                <w:sz w:val="20"/>
                <w:szCs w:val="20"/>
                <w:rtl w:val="0"/>
              </w:rPr>
              <w:t xml:space="preserve">Creation Fee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89">
            <w:pPr>
              <w:rPr/>
            </w:pPr>
            <w:r w:rsidDel="00000000" w:rsidR="00000000" w:rsidRPr="00000000">
              <w:rPr>
                <w:rFonts w:ascii="Arial" w:cs="Arial" w:eastAsia="Arial" w:hAnsi="Arial"/>
                <w:color w:val="14213d"/>
                <w:sz w:val="20"/>
                <w:szCs w:val="20"/>
                <w:rtl w:val="0"/>
              </w:rPr>
              <w:t xml:space="preserve">$_____________  (Covers production of the Content)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8A">
            <w:pPr>
              <w:rPr/>
            </w:pPr>
            <w:r w:rsidDel="00000000" w:rsidR="00000000" w:rsidRPr="00000000">
              <w:rPr>
                <w:rFonts w:ascii="Arial" w:cs="Arial" w:eastAsia="Arial" w:hAnsi="Arial"/>
                <w:b w:val="1"/>
                <w:bCs w:val="1"/>
                <w:color w:val="14213d"/>
                <w:sz w:val="20"/>
                <w:szCs w:val="20"/>
                <w:rtl w:val="0"/>
              </w:rPr>
              <w:t xml:space="preserve">Usage Rights Fee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8B">
            <w:pPr>
              <w:rPr/>
            </w:pPr>
            <w:r w:rsidDel="00000000" w:rsidR="00000000" w:rsidRPr="00000000">
              <w:rPr>
                <w:rFonts w:ascii="Arial" w:cs="Arial" w:eastAsia="Arial" w:hAnsi="Arial"/>
                <w:color w:val="14213d"/>
                <w:sz w:val="20"/>
                <w:szCs w:val="20"/>
                <w:rtl w:val="0"/>
              </w:rPr>
              <w:t xml:space="preserve">$_____________  (Covers the permission to use the Content as specified)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8C">
            <w:pPr>
              <w:rPr/>
            </w:pPr>
            <w:r w:rsidDel="00000000" w:rsidR="00000000" w:rsidRPr="00000000">
              <w:rPr>
                <w:rFonts w:ascii="Arial" w:cs="Arial" w:eastAsia="Arial" w:hAnsi="Arial"/>
                <w:b w:val="1"/>
                <w:bCs w:val="1"/>
                <w:color w:val="14213d"/>
                <w:sz w:val="20"/>
                <w:szCs w:val="20"/>
                <w:rtl w:val="0"/>
              </w:rPr>
              <w:t xml:space="preserve">Total Compensation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8D">
            <w:pPr>
              <w:rPr/>
            </w:pPr>
            <w:r w:rsidDel="00000000" w:rsidR="00000000" w:rsidRPr="00000000">
              <w:rPr>
                <w:rFonts w:ascii="Arial" w:cs="Arial" w:eastAsia="Arial" w:hAnsi="Arial"/>
                <w:color w:val="14213d"/>
                <w:sz w:val="20"/>
                <w:szCs w:val="20"/>
                <w:rtl w:val="0"/>
              </w:rPr>
              <w:t xml:space="preserve">$_____________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8E">
            <w:pPr>
              <w:rPr/>
            </w:pPr>
            <w:r w:rsidDel="00000000" w:rsidR="00000000" w:rsidRPr="00000000">
              <w:rPr>
                <w:rFonts w:ascii="Arial" w:cs="Arial" w:eastAsia="Arial" w:hAnsi="Arial"/>
                <w:b w:val="1"/>
                <w:bCs w:val="1"/>
                <w:color w:val="14213d"/>
                <w:sz w:val="20"/>
                <w:szCs w:val="20"/>
                <w:rtl w:val="0"/>
              </w:rPr>
              <w:t xml:space="preserve">Exclusivity Premium (if applicable)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8F">
            <w:pPr>
              <w:rPr/>
            </w:pPr>
            <w:r w:rsidDel="00000000" w:rsidR="00000000" w:rsidRPr="00000000">
              <w:rPr>
                <w:rFonts w:ascii="Arial" w:cs="Arial" w:eastAsia="Arial" w:hAnsi="Arial"/>
                <w:color w:val="14213d"/>
                <w:sz w:val="20"/>
                <w:szCs w:val="20"/>
                <w:rtl w:val="0"/>
              </w:rPr>
              <w:t xml:space="preserve">$_____________  (See Section 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90">
            <w:pPr>
              <w:rPr/>
            </w:pPr>
            <w:r w:rsidDel="00000000" w:rsidR="00000000" w:rsidRPr="00000000">
              <w:rPr>
                <w:rFonts w:ascii="Arial" w:cs="Arial" w:eastAsia="Arial" w:hAnsi="Arial"/>
                <w:b w:val="1"/>
                <w:bCs w:val="1"/>
                <w:color w:val="14213d"/>
                <w:sz w:val="20"/>
                <w:szCs w:val="20"/>
                <w:rtl w:val="0"/>
              </w:rPr>
              <w:t xml:space="preserve">Whitelisting / Dark Post Fee (if applicable)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91">
            <w:pPr>
              <w:rPr/>
            </w:pPr>
            <w:r w:rsidDel="00000000" w:rsidR="00000000" w:rsidRPr="00000000">
              <w:rPr>
                <w:rFonts w:ascii="Arial" w:cs="Arial" w:eastAsia="Arial" w:hAnsi="Arial"/>
                <w:color w:val="14213d"/>
                <w:sz w:val="20"/>
                <w:szCs w:val="20"/>
                <w:rtl w:val="0"/>
              </w:rPr>
              <w:t xml:space="preserve">$_____________  (See Section 6)</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92">
            <w:pPr>
              <w:rPr/>
            </w:pPr>
            <w:r w:rsidDel="00000000" w:rsidR="00000000" w:rsidRPr="00000000">
              <w:rPr>
                <w:rFonts w:ascii="Arial" w:cs="Arial" w:eastAsia="Arial" w:hAnsi="Arial"/>
                <w:b w:val="1"/>
                <w:bCs w:val="1"/>
                <w:color w:val="14213d"/>
                <w:sz w:val="20"/>
                <w:szCs w:val="20"/>
                <w:rtl w:val="0"/>
              </w:rPr>
              <w:t xml:space="preserve">Grand Total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93">
            <w:pPr>
              <w:rPr/>
            </w:pPr>
            <w:r w:rsidDel="00000000" w:rsidR="00000000" w:rsidRPr="00000000">
              <w:rPr>
                <w:rFonts w:ascii="Arial" w:cs="Arial" w:eastAsia="Arial" w:hAnsi="Arial"/>
                <w:color w:val="14213d"/>
                <w:sz w:val="20"/>
                <w:szCs w:val="20"/>
                <w:rtl w:val="0"/>
              </w:rPr>
              <w:t xml:space="preserve">$_____________</w:t>
            </w:r>
            <w:r w:rsidDel="00000000" w:rsidR="00000000" w:rsidRPr="00000000">
              <w:rPr>
                <w:rtl w:val="0"/>
              </w:rPr>
            </w:r>
          </w:p>
        </w:tc>
      </w:tr>
    </w:tbl>
    <w:p w:rsidR="00000000" w:rsidDel="00000000" w:rsidP="00000000" w:rsidRDefault="00000000" w:rsidRPr="00000000" w14:paraId="00000094">
      <w:pPr>
        <w:spacing w:after="60" w:before="60" w:lineRule="auto"/>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Payment Schedule. Payments are due on the dates specified in Schedule A. Unless otherwise stated, invoices are due within fifteen (15) days of the invoice date.</w:t>
      </w:r>
    </w:p>
    <w:p w:rsidR="00000000" w:rsidDel="00000000" w:rsidP="00000000" w:rsidRDefault="00000000" w:rsidRPr="00000000" w14:paraId="00000096">
      <w:pPr>
        <w:spacing w:after="60" w:before="60" w:lineRule="auto"/>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Late Payment. Payments not received within fifteen (15) days of the due date accrue interest at 1.5% per month. Creator may suspend work on active deliverables if payment is more than fifteen (15) days overdue.</w:t>
      </w:r>
    </w:p>
    <w:p w:rsidR="00000000" w:rsidDel="00000000" w:rsidP="00000000" w:rsidRDefault="00000000" w:rsidRPr="00000000" w14:paraId="00000098">
      <w:pPr>
        <w:spacing w:after="60" w:before="60" w:lineRule="auto"/>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Kill Fee. If Brand cancels or terminates this Agreement after work has begun:</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Before delivery of any deliverable: Brand owes 50% of the total contracted fee.</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After delivery of any deliverable: Brand owes 100% of the total contracted fee.</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The kill fee is due within fifteen (15) days of written notice of cancellation. Delivery of content does not transfer any rights until payment is received in full.</w:t>
      </w:r>
    </w:p>
    <w:p w:rsidR="00000000" w:rsidDel="00000000" w:rsidP="00000000" w:rsidRDefault="00000000" w:rsidRPr="00000000" w14:paraId="0000009D">
      <w:pPr>
        <w:spacing w:after="60" w:before="180" w:lineRule="auto"/>
        <w:rPr/>
      </w:pPr>
      <w:r w:rsidDel="00000000" w:rsidR="00000000" w:rsidRPr="00000000">
        <w:rPr>
          <w:rtl w:val="0"/>
        </w:rPr>
      </w:r>
    </w:p>
    <w:p w:rsidR="00000000" w:rsidDel="00000000" w:rsidP="00000000" w:rsidRDefault="00000000" w:rsidRPr="00000000" w14:paraId="0000009E">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3  –  INTELLECTUAL PROPERTY OWNERSHIP</w:t>
      </w: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7d84" w:space="0" w:sz="8" w:val="single"/>
              <w:left w:color="007d84" w:space="0" w:sz="8" w:val="single"/>
              <w:bottom w:color="cccccc" w:space="0" w:sz="4" w:val="single"/>
              <w:right w:color="000000" w:space="0" w:sz="0" w:val="nil"/>
            </w:tcBorders>
            <w:shd w:fill="eaf4f4" w:val="clear"/>
            <w:tcMar>
              <w:top w:w="120.0" w:type="dxa"/>
              <w:left w:w="180.0" w:type="dxa"/>
              <w:bottom w:w="120.0" w:type="dxa"/>
              <w:right w:w="180.0" w:type="dxa"/>
            </w:tcMar>
          </w:tcPr>
          <w:p w:rsidR="00000000" w:rsidDel="00000000" w:rsidP="00000000" w:rsidRDefault="00000000" w:rsidRPr="00000000" w14:paraId="0000009F">
            <w:pPr>
              <w:spacing w:after="80" w:before="0" w:lineRule="auto"/>
              <w:rPr/>
            </w:pPr>
            <w:r w:rsidDel="00000000" w:rsidR="00000000" w:rsidRPr="00000000">
              <w:rPr>
                <w:rFonts w:ascii="Arial" w:cs="Arial" w:eastAsia="Arial" w:hAnsi="Arial"/>
                <w:b w:val="1"/>
                <w:bCs w:val="1"/>
                <w:color w:val="007d84"/>
                <w:sz w:val="18"/>
                <w:szCs w:val="18"/>
                <w:rtl w:val="0"/>
              </w:rPr>
              <w:t xml:space="preserve">SELECT ONE IP STRUCTURE BELOW. IF NO OPTION IS SELECTED, OPTION B APPLIES.</w:t>
            </w:r>
            <w:r w:rsidDel="00000000" w:rsidR="00000000" w:rsidRPr="00000000">
              <w:rPr>
                <w:rtl w:val="0"/>
              </w:rPr>
            </w:r>
          </w:p>
          <w:p w:rsidR="00000000" w:rsidDel="00000000" w:rsidP="00000000" w:rsidRDefault="00000000" w:rsidRPr="00000000" w14:paraId="000000A0">
            <w:pPr>
              <w:spacing w:after="0" w:before="0" w:lineRule="auto"/>
              <w:rPr/>
            </w:pPr>
            <w:r w:rsidDel="00000000" w:rsidR="00000000" w:rsidRPr="00000000">
              <w:rPr>
                <w:rFonts w:ascii="Arial" w:cs="Arial" w:eastAsia="Arial" w:hAnsi="Arial"/>
                <w:color w:val="14213d"/>
                <w:sz w:val="20"/>
                <w:szCs w:val="20"/>
                <w:rtl w:val="0"/>
              </w:rPr>
              <w:t xml:space="preserve">Read both options carefully. If you checked any flags in the Prep Sheet Complexity Checklist, consider whether this is the right time to proceed without additional support.</w:t>
            </w:r>
            <w:r w:rsidDel="00000000" w:rsidR="00000000" w:rsidRPr="00000000">
              <w:rPr>
                <w:rtl w:val="0"/>
              </w:rPr>
            </w:r>
          </w:p>
        </w:tc>
      </w:tr>
    </w:tbl>
    <w:p w:rsidR="00000000" w:rsidDel="00000000" w:rsidP="00000000" w:rsidRDefault="00000000" w:rsidRPr="00000000" w14:paraId="000000A1">
      <w:pPr>
        <w:spacing w:after="60" w:before="120" w:lineRule="auto"/>
        <w:rPr/>
      </w:pPr>
      <w:r w:rsidDel="00000000" w:rsidR="00000000" w:rsidRPr="00000000">
        <w:rPr>
          <w:rtl w:val="0"/>
        </w:rPr>
      </w:r>
    </w:p>
    <w:p w:rsidR="00000000" w:rsidDel="00000000" w:rsidP="00000000" w:rsidRDefault="00000000" w:rsidRPr="00000000" w14:paraId="000000A2">
      <w:pPr>
        <w:spacing w:after="80" w:before="0" w:lineRule="auto"/>
        <w:rPr/>
      </w:pPr>
      <w:r w:rsidDel="00000000" w:rsidR="00000000" w:rsidRPr="00000000">
        <w:rPr>
          <w:rFonts w:ascii="Arial" w:cs="Arial" w:eastAsia="Arial" w:hAnsi="Arial"/>
          <w:b w:val="1"/>
          <w:bCs w:val="1"/>
          <w:color w:val="f46a6a"/>
          <w:sz w:val="22"/>
          <w:szCs w:val="22"/>
          <w:rtl w:val="0"/>
        </w:rPr>
        <w:t xml:space="preserve">☐  OPTION A – FULL BUYOUT</w:t>
      </w: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f46a6a" w:space="0" w:sz="8" w:val="single"/>
              <w:left w:color="cccccc" w:space="0" w:sz="4" w:val="single"/>
              <w:bottom w:color="cccccc" w:space="0" w:sz="4" w:val="single"/>
              <w:right w:color="cccccc" w:space="0" w:sz="4" w:val="single"/>
            </w:tcBorders>
            <w:shd w:fill="fff0f0" w:val="clear"/>
            <w:tcMar>
              <w:top w:w="120.0" w:type="dxa"/>
              <w:left w:w="180.0" w:type="dxa"/>
              <w:bottom w:w="120.0" w:type="dxa"/>
              <w:right w:w="180.0" w:type="dxa"/>
            </w:tcMar>
          </w:tcPr>
          <w:p w:rsidR="00000000" w:rsidDel="00000000" w:rsidP="00000000" w:rsidRDefault="00000000" w:rsidRPr="00000000" w14:paraId="000000A3">
            <w:pPr>
              <w:spacing w:after="80" w:before="0" w:lineRule="auto"/>
              <w:rPr/>
            </w:pPr>
            <w:r w:rsidDel="00000000" w:rsidR="00000000" w:rsidRPr="00000000">
              <w:rPr>
                <w:rFonts w:ascii="Arial" w:cs="Arial" w:eastAsia="Arial" w:hAnsi="Arial"/>
                <w:b w:val="1"/>
                <w:bCs w:val="1"/>
                <w:color w:val="f46a6a"/>
                <w:sz w:val="18"/>
                <w:szCs w:val="18"/>
                <w:rtl w:val="0"/>
              </w:rPr>
              <w:t xml:space="preserve">WHAT THIS MEANS: </w:t>
            </w:r>
            <w:r w:rsidDel="00000000" w:rsidR="00000000" w:rsidRPr="00000000">
              <w:rPr>
                <w:rFonts w:ascii="Arial" w:cs="Arial" w:eastAsia="Arial" w:hAnsi="Arial"/>
                <w:color w:val="14213d"/>
                <w:sz w:val="18"/>
                <w:szCs w:val="18"/>
                <w:rtl w:val="0"/>
              </w:rPr>
              <w:t xml:space="preserve">Upon receipt of full payment, Creator assigns to Brand all right, title, and interest in and to the Content, including all copyright, throughout the universe, in perpetuity, in all media now known or hereafter developed. Brand owns the Content permanently. Creator gives up all rights except those listed below.</w:t>
            </w:r>
            <w:r w:rsidDel="00000000" w:rsidR="00000000" w:rsidRPr="00000000">
              <w:rPr>
                <w:rtl w:val="0"/>
              </w:rPr>
            </w:r>
          </w:p>
          <w:p w:rsidR="00000000" w:rsidDel="00000000" w:rsidP="00000000" w:rsidRDefault="00000000" w:rsidRPr="00000000" w14:paraId="000000A4">
            <w:pPr>
              <w:spacing w:after="80" w:before="0" w:lineRule="auto"/>
              <w:rPr/>
            </w:pPr>
            <w:r w:rsidDel="00000000" w:rsidR="00000000" w:rsidRPr="00000000">
              <w:rPr>
                <w:rFonts w:ascii="Arial" w:cs="Arial" w:eastAsia="Arial" w:hAnsi="Arial"/>
                <w:b w:val="1"/>
                <w:bCs w:val="1"/>
                <w:color w:val="f46a6a"/>
                <w:sz w:val="18"/>
                <w:szCs w:val="18"/>
                <w:rtl w:val="0"/>
              </w:rPr>
              <w:t xml:space="preserve">BEFORE SELECTING THIS OPTION, CONFIRM: </w:t>
            </w:r>
            <w:r w:rsidDel="00000000" w:rsidR="00000000" w:rsidRPr="00000000">
              <w:rPr>
                <w:rFonts w:ascii="Arial" w:cs="Arial" w:eastAsia="Arial" w:hAnsi="Arial"/>
                <w:color w:val="14213d"/>
                <w:sz w:val="18"/>
                <w:szCs w:val="18"/>
                <w:rtl w:val="0"/>
              </w:rPr>
              <w:t xml:space="preserve">Your total compensation includes a usage rights fee that accounts for permanent, worldwide, all-media use. A buyout is not a large licensing fee — it is the permanent transfer of all rights. Price it accordingly.</w:t>
            </w:r>
            <w:r w:rsidDel="00000000" w:rsidR="00000000" w:rsidRPr="00000000">
              <w:rPr>
                <w:rtl w:val="0"/>
              </w:rPr>
            </w:r>
          </w:p>
          <w:p w:rsidR="00000000" w:rsidDel="00000000" w:rsidP="00000000" w:rsidRDefault="00000000" w:rsidRPr="00000000" w14:paraId="000000A5">
            <w:pPr>
              <w:spacing w:after="60" w:before="0" w:lineRule="auto"/>
              <w:rPr/>
            </w:pPr>
            <w:r w:rsidDel="00000000" w:rsidR="00000000" w:rsidRPr="00000000">
              <w:rPr>
                <w:rFonts w:ascii="Arial" w:cs="Arial" w:eastAsia="Arial" w:hAnsi="Arial"/>
                <w:b w:val="1"/>
                <w:bCs w:val="1"/>
                <w:color w:val="14213d"/>
                <w:sz w:val="18"/>
                <w:szCs w:val="18"/>
                <w:rtl w:val="0"/>
              </w:rPr>
              <w:t xml:space="preserve">Creator retains:</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18"/>
                <w:szCs w:val="18"/>
                <w:u w:val="none"/>
                <w:shd w:fill="auto" w:val="clear"/>
                <w:vertAlign w:val="baseline"/>
                <w:rtl w:val="0"/>
              </w:rPr>
              <w:t xml:space="preserve">Portfolio display rights (unless expressly waived in writing)</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18"/>
                <w:szCs w:val="18"/>
                <w:u w:val="none"/>
                <w:shd w:fill="auto" w:val="clear"/>
                <w:vertAlign w:val="baseline"/>
                <w:rtl w:val="0"/>
              </w:rPr>
              <w:t xml:space="preserve">Right to disclose that Creator produced the Content for Brand, unless otherwise agreed</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3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18"/>
                <w:szCs w:val="18"/>
                <w:u w:val="none"/>
                <w:shd w:fill="auto" w:val="clear"/>
                <w:vertAlign w:val="baseline"/>
                <w:rtl w:val="0"/>
              </w:rPr>
              <w:t xml:space="preserve">All rights in pre-existing materials, background IP, and Creator’s tools and methods</w:t>
            </w:r>
            <w:r w:rsidDel="00000000" w:rsidR="00000000" w:rsidRPr="00000000">
              <w:rPr>
                <w:rtl w:val="0"/>
              </w:rPr>
            </w:r>
          </w:p>
          <w:p w:rsidR="00000000" w:rsidDel="00000000" w:rsidP="00000000" w:rsidRDefault="00000000" w:rsidRPr="00000000" w14:paraId="000000A9">
            <w:pPr>
              <w:spacing w:after="60" w:before="0" w:lineRule="auto"/>
              <w:rPr/>
            </w:pPr>
            <w:r w:rsidDel="00000000" w:rsidR="00000000" w:rsidRPr="00000000">
              <w:rPr>
                <w:rFonts w:ascii="Arial" w:cs="Arial" w:eastAsia="Arial" w:hAnsi="Arial"/>
                <w:b w:val="1"/>
                <w:bCs w:val="1"/>
                <w:color w:val="14213d"/>
                <w:sz w:val="18"/>
                <w:szCs w:val="18"/>
                <w:rtl w:val="0"/>
              </w:rPr>
              <w:t xml:space="preserve">AI Use (Buyout): </w:t>
            </w:r>
            <w:r w:rsidDel="00000000" w:rsidR="00000000" w:rsidRPr="00000000">
              <w:rPr>
                <w:rFonts w:ascii="Arial" w:cs="Arial" w:eastAsia="Arial" w:hAnsi="Arial"/>
                <w:color w:val="14213d"/>
                <w:sz w:val="18"/>
                <w:szCs w:val="18"/>
                <w:rtl w:val="0"/>
              </w:rPr>
              <w:t xml:space="preserve">Even under a full buyout, Brand may not use the Content to train, fine-tune, or develop any artificial intelligence or machine learning model without Creator’s separate written consent. This restriction survives the assignment.</w:t>
            </w:r>
            <w:r w:rsidDel="00000000" w:rsidR="00000000" w:rsidRPr="00000000">
              <w:rPr>
                <w:rtl w:val="0"/>
              </w:rPr>
            </w:r>
          </w:p>
          <w:p w:rsidR="00000000" w:rsidDel="00000000" w:rsidP="00000000" w:rsidRDefault="00000000" w:rsidRPr="00000000" w14:paraId="000000AA">
            <w:pPr>
              <w:spacing w:after="0" w:before="0" w:lineRule="auto"/>
              <w:rPr/>
            </w:pPr>
            <w:r w:rsidDel="00000000" w:rsidR="00000000" w:rsidRPr="00000000">
              <w:rPr>
                <w:rFonts w:ascii="Arial" w:cs="Arial" w:eastAsia="Arial" w:hAnsi="Arial"/>
                <w:b w:val="1"/>
                <w:bCs w:val="1"/>
                <w:color w:val="14213d"/>
                <w:sz w:val="18"/>
                <w:szCs w:val="18"/>
                <w:rtl w:val="0"/>
              </w:rPr>
              <w:t xml:space="preserve">Moral Rights: </w:t>
            </w:r>
            <w:r w:rsidDel="00000000" w:rsidR="00000000" w:rsidRPr="00000000">
              <w:rPr>
                <w:rFonts w:ascii="Arial" w:cs="Arial" w:eastAsia="Arial" w:hAnsi="Arial"/>
                <w:color w:val="666666"/>
                <w:sz w:val="18"/>
                <w:szCs w:val="18"/>
                <w:rtl w:val="0"/>
              </w:rPr>
              <w:t xml:space="preserve">To the extent permitted by applicable law, Creator waives moral rights in the Content in favor of Brand. Note: Moral rights include the right of attribution and the right to object to modifications that may harm Creator’s reputation. They can only be waived, not assigned, and only in jurisdictions that recognize them.</w:t>
            </w:r>
            <w:r w:rsidDel="00000000" w:rsidR="00000000" w:rsidRPr="00000000">
              <w:rPr>
                <w:rtl w:val="0"/>
              </w:rPr>
            </w:r>
          </w:p>
        </w:tc>
      </w:tr>
    </w:tbl>
    <w:p w:rsidR="00000000" w:rsidDel="00000000" w:rsidP="00000000" w:rsidRDefault="00000000" w:rsidRPr="00000000" w14:paraId="000000AB">
      <w:pPr>
        <w:spacing w:after="60" w:before="120" w:lineRule="auto"/>
        <w:rPr/>
      </w:pPr>
      <w:r w:rsidDel="00000000" w:rsidR="00000000" w:rsidRPr="00000000">
        <w:rPr>
          <w:rtl w:val="0"/>
        </w:rPr>
      </w:r>
    </w:p>
    <w:p w:rsidR="00000000" w:rsidDel="00000000" w:rsidP="00000000" w:rsidRDefault="00000000" w:rsidRPr="00000000" w14:paraId="000000AC">
      <w:pPr>
        <w:spacing w:after="80" w:before="0" w:lineRule="auto"/>
        <w:rPr/>
      </w:pPr>
      <w:r w:rsidDel="00000000" w:rsidR="00000000" w:rsidRPr="00000000">
        <w:rPr>
          <w:rFonts w:ascii="Arial" w:cs="Arial" w:eastAsia="Arial" w:hAnsi="Arial"/>
          <w:b w:val="1"/>
          <w:bCs w:val="1"/>
          <w:color w:val="007d84"/>
          <w:sz w:val="22"/>
          <w:szCs w:val="22"/>
          <w:rtl w:val="0"/>
        </w:rPr>
        <w:t xml:space="preserve">☐  OPTION B – LICENSE GRANT (DEFAULT)</w:t>
      </w: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7d84" w:space="0" w:sz="8" w:val="single"/>
              <w:left w:color="cccccc" w:space="0" w:sz="4" w:val="single"/>
              <w:bottom w:color="cccccc" w:space="0" w:sz="4" w:val="single"/>
              <w:right w:color="cccccc" w:space="0" w:sz="4" w:val="single"/>
            </w:tcBorders>
            <w:shd w:fill="eaf4f4" w:val="clear"/>
            <w:tcMar>
              <w:top w:w="120.0" w:type="dxa"/>
              <w:left w:w="180.0" w:type="dxa"/>
              <w:bottom w:w="120.0" w:type="dxa"/>
              <w:right w:w="180.0" w:type="dxa"/>
            </w:tcMar>
          </w:tcPr>
          <w:p w:rsidR="00000000" w:rsidDel="00000000" w:rsidP="00000000" w:rsidRDefault="00000000" w:rsidRPr="00000000" w14:paraId="000000AD">
            <w:pPr>
              <w:spacing w:after="80" w:before="0" w:lineRule="auto"/>
              <w:rPr/>
            </w:pPr>
            <w:r w:rsidDel="00000000" w:rsidR="00000000" w:rsidRPr="00000000">
              <w:rPr>
                <w:rFonts w:ascii="Arial" w:cs="Arial" w:eastAsia="Arial" w:hAnsi="Arial"/>
                <w:b w:val="1"/>
                <w:bCs w:val="1"/>
                <w:color w:val="007d84"/>
                <w:sz w:val="18"/>
                <w:szCs w:val="18"/>
                <w:rtl w:val="0"/>
              </w:rPr>
              <w:t xml:space="preserve">WHAT THIS MEANS: </w:t>
            </w:r>
            <w:r w:rsidDel="00000000" w:rsidR="00000000" w:rsidRPr="00000000">
              <w:rPr>
                <w:rFonts w:ascii="Arial" w:cs="Arial" w:eastAsia="Arial" w:hAnsi="Arial"/>
                <w:color w:val="14213d"/>
                <w:sz w:val="18"/>
                <w:szCs w:val="18"/>
                <w:rtl w:val="0"/>
              </w:rPr>
              <w:t xml:space="preserve">Creator retains copyright. Brand receives a limited license to use the Content for the specific purposes, platforms, territory, and duration checked in the Rights Grant below. All rights not expressly granted are reserved by Creator.</w:t>
            </w:r>
            <w:r w:rsidDel="00000000" w:rsidR="00000000" w:rsidRPr="00000000">
              <w:rPr>
                <w:rtl w:val="0"/>
              </w:rPr>
            </w:r>
          </w:p>
          <w:p w:rsidR="00000000" w:rsidDel="00000000" w:rsidP="00000000" w:rsidRDefault="00000000" w:rsidRPr="00000000" w14:paraId="000000AE">
            <w:pPr>
              <w:spacing w:after="0" w:before="0" w:lineRule="auto"/>
              <w:rPr/>
            </w:pPr>
            <w:r w:rsidDel="00000000" w:rsidR="00000000" w:rsidRPr="00000000">
              <w:rPr>
                <w:rFonts w:ascii="Arial" w:cs="Arial" w:eastAsia="Arial" w:hAnsi="Arial"/>
                <w:b w:val="1"/>
                <w:bCs w:val="1"/>
                <w:color w:val="14213d"/>
                <w:sz w:val="18"/>
                <w:szCs w:val="18"/>
                <w:rtl w:val="0"/>
              </w:rPr>
              <w:t xml:space="preserve">License Type: </w:t>
            </w:r>
            <w:r w:rsidDel="00000000" w:rsidR="00000000" w:rsidRPr="00000000">
              <w:rPr>
                <w:rFonts w:ascii="Arial" w:cs="Arial" w:eastAsia="Arial" w:hAnsi="Arial"/>
                <w:color w:val="14213d"/>
                <w:sz w:val="18"/>
                <w:szCs w:val="18"/>
                <w:rtl w:val="0"/>
              </w:rPr>
              <w:t xml:space="preserve">☐ Non-Exclusive  ☐ Exclusive (Exclusivity terms in Section 5)</w:t>
            </w:r>
            <w:r w:rsidDel="00000000" w:rsidR="00000000" w:rsidRPr="00000000">
              <w:rPr>
                <w:rtl w:val="0"/>
              </w:rPr>
            </w:r>
          </w:p>
        </w:tc>
      </w:tr>
    </w:tbl>
    <w:p w:rsidR="00000000" w:rsidDel="00000000" w:rsidP="00000000" w:rsidRDefault="00000000" w:rsidRPr="00000000" w14:paraId="000000AF">
      <w:pPr>
        <w:spacing w:after="60" w:before="120" w:lineRule="auto"/>
        <w:rPr/>
      </w:pPr>
      <w:r w:rsidDel="00000000" w:rsidR="00000000" w:rsidRPr="00000000">
        <w:rPr>
          <w:rtl w:val="0"/>
        </w:rPr>
      </w:r>
    </w:p>
    <w:p w:rsidR="00000000" w:rsidDel="00000000" w:rsidP="00000000" w:rsidRDefault="00000000" w:rsidRPr="00000000" w14:paraId="000000B0">
      <w:pPr>
        <w:pStyle w:val="Heading2"/>
        <w:spacing w:after="120" w:before="300" w:lineRule="auto"/>
        <w:rPr/>
      </w:pPr>
      <w:r w:rsidDel="00000000" w:rsidR="00000000" w:rsidRPr="00000000">
        <w:rPr>
          <w:rFonts w:ascii="Arial" w:cs="Arial" w:eastAsia="Arial" w:hAnsi="Arial"/>
          <w:b w:val="1"/>
          <w:bCs w:val="1"/>
          <w:color w:val="007d84"/>
          <w:sz w:val="24"/>
          <w:szCs w:val="24"/>
          <w:rtl w:val="0"/>
        </w:rPr>
        <w:t xml:space="preserve">3A  –  LICENSE RIGHTS GRANT (OPTION B ONLY)</w:t>
      </w:r>
      <w:r w:rsidDel="00000000" w:rsidR="00000000" w:rsidRPr="00000000">
        <w:rPr>
          <w:rtl w:val="0"/>
        </w:rPr>
      </w:r>
    </w:p>
    <w:p w:rsidR="00000000" w:rsidDel="00000000" w:rsidP="00000000" w:rsidRDefault="00000000" w:rsidRPr="00000000" w14:paraId="000000B1">
      <w:pPr>
        <w:spacing w:after="120" w:before="0" w:lineRule="auto"/>
        <w:jc w:val="left"/>
        <w:rPr/>
      </w:pPr>
      <w:r w:rsidDel="00000000" w:rsidR="00000000" w:rsidRPr="00000000">
        <w:rPr>
          <w:rFonts w:ascii="Arial" w:cs="Arial" w:eastAsia="Arial" w:hAnsi="Arial"/>
          <w:b w:val="0"/>
          <w:bCs w:val="0"/>
          <w:i w:val="0"/>
          <w:iCs w:val="0"/>
          <w:color w:val="14213d"/>
          <w:sz w:val="20"/>
          <w:szCs w:val="20"/>
          <w:rtl w:val="0"/>
        </w:rPr>
        <w:t xml:space="preserve">Check all uses being licensed. For each checked use, specify the term and territory. Unlicensed uses require a separate written agreement.</w:t>
      </w:r>
      <w:r w:rsidDel="00000000" w:rsidR="00000000" w:rsidRPr="00000000">
        <w:rPr>
          <w:rtl w:val="0"/>
        </w:rPr>
      </w:r>
    </w:p>
    <w:p w:rsidR="00000000" w:rsidDel="00000000" w:rsidP="00000000" w:rsidRDefault="00000000" w:rsidRPr="00000000" w14:paraId="000000B2">
      <w:pPr>
        <w:spacing w:after="80" w:before="0" w:lineRule="auto"/>
        <w:rPr/>
      </w:pP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
        <w:gridCol w:w="2800"/>
        <w:gridCol w:w="2200"/>
        <w:gridCol w:w="3820"/>
        <w:tblGridChange w:id="0">
          <w:tblGrid>
            <w:gridCol w:w="540"/>
            <w:gridCol w:w="2800"/>
            <w:gridCol w:w="2200"/>
            <w:gridCol w:w="382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4213d" w:val="clear"/>
            <w:tcMar>
              <w:top w:w="80.0" w:type="dxa"/>
              <w:left w:w="80.0" w:type="dxa"/>
              <w:bottom w:w="80.0" w:type="dxa"/>
              <w:right w:w="80.0" w:type="dxa"/>
            </w:tcMar>
          </w:tcPr>
          <w:p w:rsidR="00000000" w:rsidDel="00000000" w:rsidP="00000000" w:rsidRDefault="00000000" w:rsidRPr="00000000" w14:paraId="000000B3">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4213d" w:val="clear"/>
            <w:tcMar>
              <w:top w:w="80.0" w:type="dxa"/>
              <w:left w:w="120.0" w:type="dxa"/>
              <w:bottom w:w="80.0" w:type="dxa"/>
              <w:right w:w="120.0" w:type="dxa"/>
            </w:tcMar>
          </w:tcPr>
          <w:p w:rsidR="00000000" w:rsidDel="00000000" w:rsidP="00000000" w:rsidRDefault="00000000" w:rsidRPr="00000000" w14:paraId="000000B4">
            <w:pPr>
              <w:rPr/>
            </w:pPr>
            <w:r w:rsidDel="00000000" w:rsidR="00000000" w:rsidRPr="00000000">
              <w:rPr>
                <w:rFonts w:ascii="Arial" w:cs="Arial" w:eastAsia="Arial" w:hAnsi="Arial"/>
                <w:b w:val="1"/>
                <w:bCs w:val="1"/>
                <w:color w:val="ffffff"/>
                <w:sz w:val="18"/>
                <w:szCs w:val="18"/>
                <w:rtl w:val="0"/>
              </w:rPr>
              <w:t xml:space="preserve">USE 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4213d" w:val="clear"/>
            <w:tcMar>
              <w:top w:w="80.0" w:type="dxa"/>
              <w:left w:w="120.0" w:type="dxa"/>
              <w:bottom w:w="80.0" w:type="dxa"/>
              <w:right w:w="120.0" w:type="dxa"/>
            </w:tcMar>
          </w:tcPr>
          <w:p w:rsidR="00000000" w:rsidDel="00000000" w:rsidP="00000000" w:rsidRDefault="00000000" w:rsidRPr="00000000" w14:paraId="000000B5">
            <w:pPr>
              <w:rPr/>
            </w:pPr>
            <w:r w:rsidDel="00000000" w:rsidR="00000000" w:rsidRPr="00000000">
              <w:rPr>
                <w:rFonts w:ascii="Arial" w:cs="Arial" w:eastAsia="Arial" w:hAnsi="Arial"/>
                <w:b w:val="1"/>
                <w:bCs w:val="1"/>
                <w:color w:val="ffffff"/>
                <w:sz w:val="18"/>
                <w:szCs w:val="18"/>
                <w:rtl w:val="0"/>
              </w:rPr>
              <w:t xml:space="preserve">TERM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4213d" w:val="clear"/>
            <w:tcMar>
              <w:top w:w="80.0" w:type="dxa"/>
              <w:left w:w="120.0" w:type="dxa"/>
              <w:bottom w:w="80.0" w:type="dxa"/>
              <w:right w:w="120.0" w:type="dxa"/>
            </w:tcMar>
          </w:tcPr>
          <w:p w:rsidR="00000000" w:rsidDel="00000000" w:rsidP="00000000" w:rsidRDefault="00000000" w:rsidRPr="00000000" w14:paraId="000000B6">
            <w:pPr>
              <w:rPr/>
            </w:pPr>
            <w:r w:rsidDel="00000000" w:rsidR="00000000" w:rsidRPr="00000000">
              <w:rPr>
                <w:rFonts w:ascii="Arial" w:cs="Arial" w:eastAsia="Arial" w:hAnsi="Arial"/>
                <w:b w:val="1"/>
                <w:bCs w:val="1"/>
                <w:color w:val="ffffff"/>
                <w:sz w:val="18"/>
                <w:szCs w:val="18"/>
                <w:rtl w:val="0"/>
              </w:rPr>
              <w:t xml:space="preserve">TERRITORY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80.0" w:type="dxa"/>
            </w:tcMar>
            <w:vAlign w:val="center"/>
          </w:tcPr>
          <w:p w:rsidR="00000000" w:rsidDel="00000000" w:rsidP="00000000" w:rsidRDefault="00000000" w:rsidRPr="00000000" w14:paraId="000000B7">
            <w:pPr>
              <w:jc w:val="center"/>
              <w:rPr/>
            </w:pPr>
            <w:r w:rsidDel="00000000" w:rsidR="00000000" w:rsidRPr="00000000">
              <w:rPr>
                <w:rFonts w:ascii="Arial" w:cs="Arial" w:eastAsia="Arial" w:hAnsi="Arial"/>
                <w:sz w:val="22"/>
                <w:szCs w:val="22"/>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B8">
            <w:pPr>
              <w:rPr/>
            </w:pPr>
            <w:r w:rsidDel="00000000" w:rsidR="00000000" w:rsidRPr="00000000">
              <w:rPr>
                <w:rFonts w:ascii="Arial" w:cs="Arial" w:eastAsia="Arial" w:hAnsi="Arial"/>
                <w:b w:val="1"/>
                <w:bCs w:val="1"/>
                <w:color w:val="14213d"/>
                <w:sz w:val="20"/>
                <w:szCs w:val="20"/>
                <w:rtl w:val="0"/>
              </w:rPr>
              <w:t xml:space="preserve">Organic Social Media</w:t>
            </w:r>
            <w:r w:rsidDel="00000000" w:rsidR="00000000" w:rsidRPr="00000000">
              <w:rPr>
                <w:rtl w:val="0"/>
              </w:rPr>
            </w:r>
          </w:p>
          <w:p w:rsidR="00000000" w:rsidDel="00000000" w:rsidP="00000000" w:rsidRDefault="00000000" w:rsidRPr="00000000" w14:paraId="000000B9">
            <w:pPr>
              <w:rPr/>
            </w:pPr>
            <w:r w:rsidDel="00000000" w:rsidR="00000000" w:rsidRPr="00000000">
              <w:rPr>
                <w:rFonts w:ascii="Arial" w:cs="Arial" w:eastAsia="Arial" w:hAnsi="Arial"/>
                <w:color w:val="666666"/>
                <w:sz w:val="17"/>
                <w:szCs w:val="17"/>
                <w:rtl w:val="0"/>
              </w:rPr>
              <w:t xml:space="preserve">Posting on Creator’s organic feed on specified platforms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BA">
            <w:pPr>
              <w:rPr/>
            </w:pPr>
            <w:r w:rsidDel="00000000" w:rsidR="00000000" w:rsidRPr="00000000">
              <w:rPr>
                <w:rFonts w:ascii="Arial" w:cs="Arial" w:eastAsia="Arial" w:hAnsi="Arial"/>
                <w:color w:val="14213d"/>
                <w:sz w:val="19"/>
                <w:szCs w:val="19"/>
                <w:rtl w:val="0"/>
              </w:rPr>
              <w:t xml:space="preserve">Term: _______________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BB">
            <w:pPr>
              <w:rPr/>
            </w:pPr>
            <w:r w:rsidDel="00000000" w:rsidR="00000000" w:rsidRPr="00000000">
              <w:rPr>
                <w:rFonts w:ascii="Arial" w:cs="Arial" w:eastAsia="Arial" w:hAnsi="Arial"/>
                <w:color w:val="14213d"/>
                <w:sz w:val="19"/>
                <w:szCs w:val="19"/>
                <w:rtl w:val="0"/>
              </w:rPr>
              <w:t xml:space="preserve">Territory: _______________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80.0" w:type="dxa"/>
            </w:tcMar>
            <w:vAlign w:val="center"/>
          </w:tcPr>
          <w:p w:rsidR="00000000" w:rsidDel="00000000" w:rsidP="00000000" w:rsidRDefault="00000000" w:rsidRPr="00000000" w14:paraId="000000BC">
            <w:pPr>
              <w:jc w:val="center"/>
              <w:rPr/>
            </w:pPr>
            <w:r w:rsidDel="00000000" w:rsidR="00000000" w:rsidRPr="00000000">
              <w:rPr>
                <w:rFonts w:ascii="Arial" w:cs="Arial" w:eastAsia="Arial" w:hAnsi="Arial"/>
                <w:sz w:val="22"/>
                <w:szCs w:val="22"/>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BD">
            <w:pPr>
              <w:rPr/>
            </w:pPr>
            <w:r w:rsidDel="00000000" w:rsidR="00000000" w:rsidRPr="00000000">
              <w:rPr>
                <w:rFonts w:ascii="Arial" w:cs="Arial" w:eastAsia="Arial" w:hAnsi="Arial"/>
                <w:b w:val="1"/>
                <w:bCs w:val="1"/>
                <w:color w:val="14213d"/>
                <w:sz w:val="20"/>
                <w:szCs w:val="20"/>
                <w:rtl w:val="0"/>
              </w:rPr>
              <w:t xml:space="preserve">Paid Social / Boosted Posts</w:t>
            </w:r>
            <w:r w:rsidDel="00000000" w:rsidR="00000000" w:rsidRPr="00000000">
              <w:rPr>
                <w:rtl w:val="0"/>
              </w:rPr>
            </w:r>
          </w:p>
          <w:p w:rsidR="00000000" w:rsidDel="00000000" w:rsidP="00000000" w:rsidRDefault="00000000" w:rsidRPr="00000000" w14:paraId="000000BE">
            <w:pPr>
              <w:rPr/>
            </w:pPr>
            <w:r w:rsidDel="00000000" w:rsidR="00000000" w:rsidRPr="00000000">
              <w:rPr>
                <w:rFonts w:ascii="Arial" w:cs="Arial" w:eastAsia="Arial" w:hAnsi="Arial"/>
                <w:color w:val="666666"/>
                <w:sz w:val="17"/>
                <w:szCs w:val="17"/>
                <w:rtl w:val="0"/>
              </w:rPr>
              <w:t xml:space="preserve">Brand boosts or promotes Creator’s posts using paid media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BF">
            <w:pPr>
              <w:rPr/>
            </w:pPr>
            <w:r w:rsidDel="00000000" w:rsidR="00000000" w:rsidRPr="00000000">
              <w:rPr>
                <w:rFonts w:ascii="Arial" w:cs="Arial" w:eastAsia="Arial" w:hAnsi="Arial"/>
                <w:color w:val="14213d"/>
                <w:sz w:val="19"/>
                <w:szCs w:val="19"/>
                <w:rtl w:val="0"/>
              </w:rPr>
              <w:t xml:space="preserve">Term: _______________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0">
            <w:pPr>
              <w:rPr/>
            </w:pPr>
            <w:r w:rsidDel="00000000" w:rsidR="00000000" w:rsidRPr="00000000">
              <w:rPr>
                <w:rFonts w:ascii="Arial" w:cs="Arial" w:eastAsia="Arial" w:hAnsi="Arial"/>
                <w:color w:val="14213d"/>
                <w:sz w:val="19"/>
                <w:szCs w:val="19"/>
                <w:rtl w:val="0"/>
              </w:rPr>
              <w:t xml:space="preserve">Territory: _______________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80.0" w:type="dxa"/>
            </w:tcMar>
            <w:vAlign w:val="center"/>
          </w:tcPr>
          <w:p w:rsidR="00000000" w:rsidDel="00000000" w:rsidP="00000000" w:rsidRDefault="00000000" w:rsidRPr="00000000" w14:paraId="000000C1">
            <w:pPr>
              <w:jc w:val="center"/>
              <w:rPr/>
            </w:pPr>
            <w:r w:rsidDel="00000000" w:rsidR="00000000" w:rsidRPr="00000000">
              <w:rPr>
                <w:rFonts w:ascii="Arial" w:cs="Arial" w:eastAsia="Arial" w:hAnsi="Arial"/>
                <w:sz w:val="22"/>
                <w:szCs w:val="22"/>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C2">
            <w:pPr>
              <w:rPr/>
            </w:pPr>
            <w:r w:rsidDel="00000000" w:rsidR="00000000" w:rsidRPr="00000000">
              <w:rPr>
                <w:rFonts w:ascii="Arial" w:cs="Arial" w:eastAsia="Arial" w:hAnsi="Arial"/>
                <w:b w:val="1"/>
                <w:bCs w:val="1"/>
                <w:color w:val="14213d"/>
                <w:sz w:val="20"/>
                <w:szCs w:val="20"/>
                <w:rtl w:val="0"/>
              </w:rPr>
              <w:t xml:space="preserve">Whitelisting / Dark Posts</w:t>
            </w:r>
            <w:r w:rsidDel="00000000" w:rsidR="00000000" w:rsidRPr="00000000">
              <w:rPr>
                <w:rtl w:val="0"/>
              </w:rPr>
            </w:r>
          </w:p>
          <w:p w:rsidR="00000000" w:rsidDel="00000000" w:rsidP="00000000" w:rsidRDefault="00000000" w:rsidRPr="00000000" w14:paraId="000000C3">
            <w:pPr>
              <w:rPr/>
            </w:pPr>
            <w:r w:rsidDel="00000000" w:rsidR="00000000" w:rsidRPr="00000000">
              <w:rPr>
                <w:rFonts w:ascii="Arial" w:cs="Arial" w:eastAsia="Arial" w:hAnsi="Arial"/>
                <w:color w:val="666666"/>
                <w:sz w:val="17"/>
                <w:szCs w:val="17"/>
                <w:rtl w:val="0"/>
              </w:rPr>
              <w:t xml:space="preserve">Brand runs paid ads through Creator’s handle and audience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4">
            <w:pPr>
              <w:rPr/>
            </w:pPr>
            <w:r w:rsidDel="00000000" w:rsidR="00000000" w:rsidRPr="00000000">
              <w:rPr>
                <w:rFonts w:ascii="Arial" w:cs="Arial" w:eastAsia="Arial" w:hAnsi="Arial"/>
                <w:color w:val="14213d"/>
                <w:sz w:val="19"/>
                <w:szCs w:val="19"/>
                <w:rtl w:val="0"/>
              </w:rPr>
              <w:t xml:space="preserve">Term: _______________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5">
            <w:pPr>
              <w:rPr/>
            </w:pPr>
            <w:r w:rsidDel="00000000" w:rsidR="00000000" w:rsidRPr="00000000">
              <w:rPr>
                <w:rFonts w:ascii="Arial" w:cs="Arial" w:eastAsia="Arial" w:hAnsi="Arial"/>
                <w:color w:val="14213d"/>
                <w:sz w:val="19"/>
                <w:szCs w:val="19"/>
                <w:rtl w:val="0"/>
              </w:rPr>
              <w:t xml:space="preserve">Territory: _______________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80.0" w:type="dxa"/>
            </w:tcMar>
            <w:vAlign w:val="center"/>
          </w:tcPr>
          <w:p w:rsidR="00000000" w:rsidDel="00000000" w:rsidP="00000000" w:rsidRDefault="00000000" w:rsidRPr="00000000" w14:paraId="000000C6">
            <w:pPr>
              <w:jc w:val="center"/>
              <w:rPr/>
            </w:pPr>
            <w:r w:rsidDel="00000000" w:rsidR="00000000" w:rsidRPr="00000000">
              <w:rPr>
                <w:rFonts w:ascii="Arial" w:cs="Arial" w:eastAsia="Arial" w:hAnsi="Arial"/>
                <w:sz w:val="22"/>
                <w:szCs w:val="22"/>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C7">
            <w:pPr>
              <w:rPr/>
            </w:pPr>
            <w:r w:rsidDel="00000000" w:rsidR="00000000" w:rsidRPr="00000000">
              <w:rPr>
                <w:rFonts w:ascii="Arial" w:cs="Arial" w:eastAsia="Arial" w:hAnsi="Arial"/>
                <w:b w:val="1"/>
                <w:bCs w:val="1"/>
                <w:color w:val="14213d"/>
                <w:sz w:val="20"/>
                <w:szCs w:val="20"/>
                <w:rtl w:val="0"/>
              </w:rPr>
              <w:t xml:space="preserve">Brand’s Owned Website / Landing Pages</w:t>
            </w:r>
            <w:r w:rsidDel="00000000" w:rsidR="00000000" w:rsidRPr="00000000">
              <w:rPr>
                <w:rtl w:val="0"/>
              </w:rPr>
            </w:r>
          </w:p>
          <w:p w:rsidR="00000000" w:rsidDel="00000000" w:rsidP="00000000" w:rsidRDefault="00000000" w:rsidRPr="00000000" w14:paraId="000000C8">
            <w:pPr>
              <w:rPr/>
            </w:pPr>
            <w:r w:rsidDel="00000000" w:rsidR="00000000" w:rsidRPr="00000000">
              <w:rPr>
                <w:rFonts w:ascii="Arial" w:cs="Arial" w:eastAsia="Arial" w:hAnsi="Arial"/>
                <w:color w:val="666666"/>
                <w:sz w:val="17"/>
                <w:szCs w:val="17"/>
                <w:rtl w:val="0"/>
              </w:rPr>
              <w:t xml:space="preserve">Display on Brand’s web properties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9">
            <w:pPr>
              <w:rPr/>
            </w:pPr>
            <w:r w:rsidDel="00000000" w:rsidR="00000000" w:rsidRPr="00000000">
              <w:rPr>
                <w:rFonts w:ascii="Arial" w:cs="Arial" w:eastAsia="Arial" w:hAnsi="Arial"/>
                <w:color w:val="14213d"/>
                <w:sz w:val="19"/>
                <w:szCs w:val="19"/>
                <w:rtl w:val="0"/>
              </w:rPr>
              <w:t xml:space="preserve">Term: _______________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A">
            <w:pPr>
              <w:rPr/>
            </w:pPr>
            <w:r w:rsidDel="00000000" w:rsidR="00000000" w:rsidRPr="00000000">
              <w:rPr>
                <w:rFonts w:ascii="Arial" w:cs="Arial" w:eastAsia="Arial" w:hAnsi="Arial"/>
                <w:color w:val="14213d"/>
                <w:sz w:val="19"/>
                <w:szCs w:val="19"/>
                <w:rtl w:val="0"/>
              </w:rPr>
              <w:t xml:space="preserve">Territory: _______________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80.0" w:type="dxa"/>
            </w:tcMar>
            <w:vAlign w:val="center"/>
          </w:tcPr>
          <w:p w:rsidR="00000000" w:rsidDel="00000000" w:rsidP="00000000" w:rsidRDefault="00000000" w:rsidRPr="00000000" w14:paraId="000000CB">
            <w:pPr>
              <w:jc w:val="center"/>
              <w:rPr/>
            </w:pPr>
            <w:r w:rsidDel="00000000" w:rsidR="00000000" w:rsidRPr="00000000">
              <w:rPr>
                <w:rFonts w:ascii="Arial" w:cs="Arial" w:eastAsia="Arial" w:hAnsi="Arial"/>
                <w:sz w:val="22"/>
                <w:szCs w:val="22"/>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CC">
            <w:pPr>
              <w:rPr/>
            </w:pPr>
            <w:r w:rsidDel="00000000" w:rsidR="00000000" w:rsidRPr="00000000">
              <w:rPr>
                <w:rFonts w:ascii="Arial" w:cs="Arial" w:eastAsia="Arial" w:hAnsi="Arial"/>
                <w:b w:val="1"/>
                <w:bCs w:val="1"/>
                <w:color w:val="14213d"/>
                <w:sz w:val="20"/>
                <w:szCs w:val="20"/>
                <w:rtl w:val="0"/>
              </w:rPr>
              <w:t xml:space="preserve">Email Marketing</w:t>
            </w:r>
            <w:r w:rsidDel="00000000" w:rsidR="00000000" w:rsidRPr="00000000">
              <w:rPr>
                <w:rtl w:val="0"/>
              </w:rPr>
            </w:r>
          </w:p>
          <w:p w:rsidR="00000000" w:rsidDel="00000000" w:rsidP="00000000" w:rsidRDefault="00000000" w:rsidRPr="00000000" w14:paraId="000000CD">
            <w:pPr>
              <w:rPr/>
            </w:pPr>
            <w:r w:rsidDel="00000000" w:rsidR="00000000" w:rsidRPr="00000000">
              <w:rPr>
                <w:rFonts w:ascii="Arial" w:cs="Arial" w:eastAsia="Arial" w:hAnsi="Arial"/>
                <w:color w:val="666666"/>
                <w:sz w:val="17"/>
                <w:szCs w:val="17"/>
                <w:rtl w:val="0"/>
              </w:rPr>
              <w:t xml:space="preserve">Use in Brand’s email campaigns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E">
            <w:pPr>
              <w:rPr/>
            </w:pPr>
            <w:r w:rsidDel="00000000" w:rsidR="00000000" w:rsidRPr="00000000">
              <w:rPr>
                <w:rFonts w:ascii="Arial" w:cs="Arial" w:eastAsia="Arial" w:hAnsi="Arial"/>
                <w:color w:val="14213d"/>
                <w:sz w:val="19"/>
                <w:szCs w:val="19"/>
                <w:rtl w:val="0"/>
              </w:rPr>
              <w:t xml:space="preserve">Term: _______________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F">
            <w:pPr>
              <w:rPr/>
            </w:pPr>
            <w:r w:rsidDel="00000000" w:rsidR="00000000" w:rsidRPr="00000000">
              <w:rPr>
                <w:rFonts w:ascii="Arial" w:cs="Arial" w:eastAsia="Arial" w:hAnsi="Arial"/>
                <w:color w:val="14213d"/>
                <w:sz w:val="19"/>
                <w:szCs w:val="19"/>
                <w:rtl w:val="0"/>
              </w:rPr>
              <w:t xml:space="preserve">Territory: _______________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80.0" w:type="dxa"/>
            </w:tcMar>
            <w:vAlign w:val="center"/>
          </w:tcPr>
          <w:p w:rsidR="00000000" w:rsidDel="00000000" w:rsidP="00000000" w:rsidRDefault="00000000" w:rsidRPr="00000000" w14:paraId="000000D0">
            <w:pPr>
              <w:jc w:val="center"/>
              <w:rPr/>
            </w:pPr>
            <w:r w:rsidDel="00000000" w:rsidR="00000000" w:rsidRPr="00000000">
              <w:rPr>
                <w:rFonts w:ascii="Arial" w:cs="Arial" w:eastAsia="Arial" w:hAnsi="Arial"/>
                <w:sz w:val="22"/>
                <w:szCs w:val="22"/>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D1">
            <w:pPr>
              <w:rPr/>
            </w:pPr>
            <w:r w:rsidDel="00000000" w:rsidR="00000000" w:rsidRPr="00000000">
              <w:rPr>
                <w:rFonts w:ascii="Arial" w:cs="Arial" w:eastAsia="Arial" w:hAnsi="Arial"/>
                <w:b w:val="1"/>
                <w:bCs w:val="1"/>
                <w:color w:val="14213d"/>
                <w:sz w:val="20"/>
                <w:szCs w:val="20"/>
                <w:rtl w:val="0"/>
              </w:rPr>
              <w:t xml:space="preserve">Digital Advertising</w:t>
            </w:r>
            <w:r w:rsidDel="00000000" w:rsidR="00000000" w:rsidRPr="00000000">
              <w:rPr>
                <w:rtl w:val="0"/>
              </w:rPr>
            </w:r>
          </w:p>
          <w:p w:rsidR="00000000" w:rsidDel="00000000" w:rsidP="00000000" w:rsidRDefault="00000000" w:rsidRPr="00000000" w14:paraId="000000D2">
            <w:pPr>
              <w:rPr/>
            </w:pPr>
            <w:r w:rsidDel="00000000" w:rsidR="00000000" w:rsidRPr="00000000">
              <w:rPr>
                <w:rFonts w:ascii="Arial" w:cs="Arial" w:eastAsia="Arial" w:hAnsi="Arial"/>
                <w:color w:val="666666"/>
                <w:sz w:val="17"/>
                <w:szCs w:val="17"/>
                <w:rtl w:val="0"/>
              </w:rPr>
              <w:t xml:space="preserve">Display / banner ads, pre-roll, programmatic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D3">
            <w:pPr>
              <w:rPr/>
            </w:pPr>
            <w:r w:rsidDel="00000000" w:rsidR="00000000" w:rsidRPr="00000000">
              <w:rPr>
                <w:rFonts w:ascii="Arial" w:cs="Arial" w:eastAsia="Arial" w:hAnsi="Arial"/>
                <w:color w:val="14213d"/>
                <w:sz w:val="19"/>
                <w:szCs w:val="19"/>
                <w:rtl w:val="0"/>
              </w:rPr>
              <w:t xml:space="preserve">Term: _______________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D4">
            <w:pPr>
              <w:rPr/>
            </w:pPr>
            <w:r w:rsidDel="00000000" w:rsidR="00000000" w:rsidRPr="00000000">
              <w:rPr>
                <w:rFonts w:ascii="Arial" w:cs="Arial" w:eastAsia="Arial" w:hAnsi="Arial"/>
                <w:color w:val="14213d"/>
                <w:sz w:val="19"/>
                <w:szCs w:val="19"/>
                <w:rtl w:val="0"/>
              </w:rPr>
              <w:t xml:space="preserve">Territory: _______________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80.0" w:type="dxa"/>
            </w:tcMar>
            <w:vAlign w:val="center"/>
          </w:tcPr>
          <w:p w:rsidR="00000000" w:rsidDel="00000000" w:rsidP="00000000" w:rsidRDefault="00000000" w:rsidRPr="00000000" w14:paraId="000000D5">
            <w:pPr>
              <w:jc w:val="center"/>
              <w:rPr/>
            </w:pPr>
            <w:r w:rsidDel="00000000" w:rsidR="00000000" w:rsidRPr="00000000">
              <w:rPr>
                <w:rFonts w:ascii="Arial" w:cs="Arial" w:eastAsia="Arial" w:hAnsi="Arial"/>
                <w:sz w:val="22"/>
                <w:szCs w:val="22"/>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D6">
            <w:pPr>
              <w:rPr/>
            </w:pPr>
            <w:r w:rsidDel="00000000" w:rsidR="00000000" w:rsidRPr="00000000">
              <w:rPr>
                <w:rFonts w:ascii="Arial" w:cs="Arial" w:eastAsia="Arial" w:hAnsi="Arial"/>
                <w:b w:val="1"/>
                <w:bCs w:val="1"/>
                <w:color w:val="14213d"/>
                <w:sz w:val="20"/>
                <w:szCs w:val="20"/>
                <w:rtl w:val="0"/>
              </w:rPr>
              <w:t xml:space="preserve">Out-of-Home / Print</w:t>
            </w:r>
            <w:r w:rsidDel="00000000" w:rsidR="00000000" w:rsidRPr="00000000">
              <w:rPr>
                <w:rtl w:val="0"/>
              </w:rPr>
            </w:r>
          </w:p>
          <w:p w:rsidR="00000000" w:rsidDel="00000000" w:rsidP="00000000" w:rsidRDefault="00000000" w:rsidRPr="00000000" w14:paraId="000000D7">
            <w:pPr>
              <w:rPr/>
            </w:pPr>
            <w:r w:rsidDel="00000000" w:rsidR="00000000" w:rsidRPr="00000000">
              <w:rPr>
                <w:rFonts w:ascii="Arial" w:cs="Arial" w:eastAsia="Arial" w:hAnsi="Arial"/>
                <w:color w:val="666666"/>
                <w:sz w:val="17"/>
                <w:szCs w:val="17"/>
                <w:rtl w:val="0"/>
              </w:rPr>
              <w:t xml:space="preserve">Billboards, transit, print publications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D8">
            <w:pPr>
              <w:rPr/>
            </w:pPr>
            <w:r w:rsidDel="00000000" w:rsidR="00000000" w:rsidRPr="00000000">
              <w:rPr>
                <w:rFonts w:ascii="Arial" w:cs="Arial" w:eastAsia="Arial" w:hAnsi="Arial"/>
                <w:color w:val="14213d"/>
                <w:sz w:val="19"/>
                <w:szCs w:val="19"/>
                <w:rtl w:val="0"/>
              </w:rPr>
              <w:t xml:space="preserve">Term: _______________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D9">
            <w:pPr>
              <w:rPr/>
            </w:pPr>
            <w:r w:rsidDel="00000000" w:rsidR="00000000" w:rsidRPr="00000000">
              <w:rPr>
                <w:rFonts w:ascii="Arial" w:cs="Arial" w:eastAsia="Arial" w:hAnsi="Arial"/>
                <w:color w:val="14213d"/>
                <w:sz w:val="19"/>
                <w:szCs w:val="19"/>
                <w:rtl w:val="0"/>
              </w:rPr>
              <w:t xml:space="preserve">Territory: _______________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80.0" w:type="dxa"/>
            </w:tcMar>
            <w:vAlign w:val="center"/>
          </w:tcPr>
          <w:p w:rsidR="00000000" w:rsidDel="00000000" w:rsidP="00000000" w:rsidRDefault="00000000" w:rsidRPr="00000000" w14:paraId="000000DA">
            <w:pPr>
              <w:jc w:val="center"/>
              <w:rPr/>
            </w:pPr>
            <w:r w:rsidDel="00000000" w:rsidR="00000000" w:rsidRPr="00000000">
              <w:rPr>
                <w:rFonts w:ascii="Arial" w:cs="Arial" w:eastAsia="Arial" w:hAnsi="Arial"/>
                <w:sz w:val="22"/>
                <w:szCs w:val="22"/>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DB">
            <w:pPr>
              <w:rPr/>
            </w:pPr>
            <w:r w:rsidDel="00000000" w:rsidR="00000000" w:rsidRPr="00000000">
              <w:rPr>
                <w:rFonts w:ascii="Arial" w:cs="Arial" w:eastAsia="Arial" w:hAnsi="Arial"/>
                <w:b w:val="1"/>
                <w:bCs w:val="1"/>
                <w:color w:val="14213d"/>
                <w:sz w:val="20"/>
                <w:szCs w:val="20"/>
                <w:rtl w:val="0"/>
              </w:rPr>
              <w:t xml:space="preserve">Broadcast / Streaming / TV</w:t>
            </w:r>
            <w:r w:rsidDel="00000000" w:rsidR="00000000" w:rsidRPr="00000000">
              <w:rPr>
                <w:rtl w:val="0"/>
              </w:rPr>
            </w:r>
          </w:p>
          <w:p w:rsidR="00000000" w:rsidDel="00000000" w:rsidP="00000000" w:rsidRDefault="00000000" w:rsidRPr="00000000" w14:paraId="000000DC">
            <w:pPr>
              <w:rPr/>
            </w:pPr>
            <w:r w:rsidDel="00000000" w:rsidR="00000000" w:rsidRPr="00000000">
              <w:rPr>
                <w:rFonts w:ascii="Arial" w:cs="Arial" w:eastAsia="Arial" w:hAnsi="Arial"/>
                <w:color w:val="666666"/>
                <w:sz w:val="17"/>
                <w:szCs w:val="17"/>
                <w:rtl w:val="0"/>
              </w:rPr>
              <w:t xml:space="preserve">TV spots, streaming pre-roll, Connected TV</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DD">
            <w:pPr>
              <w:rPr/>
            </w:pPr>
            <w:r w:rsidDel="00000000" w:rsidR="00000000" w:rsidRPr="00000000">
              <w:rPr>
                <w:rFonts w:ascii="Arial" w:cs="Arial" w:eastAsia="Arial" w:hAnsi="Arial"/>
                <w:color w:val="14213d"/>
                <w:sz w:val="19"/>
                <w:szCs w:val="19"/>
                <w:rtl w:val="0"/>
              </w:rPr>
              <w:t xml:space="preserve">Term: _______________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DE">
            <w:pPr>
              <w:rPr/>
            </w:pPr>
            <w:r w:rsidDel="00000000" w:rsidR="00000000" w:rsidRPr="00000000">
              <w:rPr>
                <w:rFonts w:ascii="Arial" w:cs="Arial" w:eastAsia="Arial" w:hAnsi="Arial"/>
                <w:color w:val="14213d"/>
                <w:sz w:val="19"/>
                <w:szCs w:val="19"/>
                <w:rtl w:val="0"/>
              </w:rPr>
              <w:t xml:space="preserve">Territory: _______________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80.0" w:type="dxa"/>
            </w:tcMar>
            <w:vAlign w:val="center"/>
          </w:tcPr>
          <w:p w:rsidR="00000000" w:rsidDel="00000000" w:rsidP="00000000" w:rsidRDefault="00000000" w:rsidRPr="00000000" w14:paraId="000000DF">
            <w:pPr>
              <w:jc w:val="center"/>
              <w:rPr/>
            </w:pPr>
            <w:r w:rsidDel="00000000" w:rsidR="00000000" w:rsidRPr="00000000">
              <w:rPr>
                <w:rFonts w:ascii="Arial" w:cs="Arial" w:eastAsia="Arial" w:hAnsi="Arial"/>
                <w:sz w:val="22"/>
                <w:szCs w:val="22"/>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E0">
            <w:pPr>
              <w:rPr/>
            </w:pPr>
            <w:r w:rsidDel="00000000" w:rsidR="00000000" w:rsidRPr="00000000">
              <w:rPr>
                <w:rFonts w:ascii="Arial" w:cs="Arial" w:eastAsia="Arial" w:hAnsi="Arial"/>
                <w:b w:val="1"/>
                <w:bCs w:val="1"/>
                <w:color w:val="14213d"/>
                <w:sz w:val="20"/>
                <w:szCs w:val="20"/>
                <w:rtl w:val="0"/>
              </w:rPr>
              <w:t xml:space="preserve">Press / PR Materials</w:t>
            </w:r>
            <w:r w:rsidDel="00000000" w:rsidR="00000000" w:rsidRPr="00000000">
              <w:rPr>
                <w:rtl w:val="0"/>
              </w:rPr>
            </w:r>
          </w:p>
          <w:p w:rsidR="00000000" w:rsidDel="00000000" w:rsidP="00000000" w:rsidRDefault="00000000" w:rsidRPr="00000000" w14:paraId="000000E1">
            <w:pPr>
              <w:rPr/>
            </w:pPr>
            <w:r w:rsidDel="00000000" w:rsidR="00000000" w:rsidRPr="00000000">
              <w:rPr>
                <w:rFonts w:ascii="Arial" w:cs="Arial" w:eastAsia="Arial" w:hAnsi="Arial"/>
                <w:color w:val="666666"/>
                <w:sz w:val="17"/>
                <w:szCs w:val="17"/>
                <w:rtl w:val="0"/>
              </w:rPr>
              <w:t xml:space="preserve">Press releases, media kits, trade publications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E2">
            <w:pPr>
              <w:rPr/>
            </w:pPr>
            <w:r w:rsidDel="00000000" w:rsidR="00000000" w:rsidRPr="00000000">
              <w:rPr>
                <w:rFonts w:ascii="Arial" w:cs="Arial" w:eastAsia="Arial" w:hAnsi="Arial"/>
                <w:color w:val="14213d"/>
                <w:sz w:val="19"/>
                <w:szCs w:val="19"/>
                <w:rtl w:val="0"/>
              </w:rPr>
              <w:t xml:space="preserve">Term: _______________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E3">
            <w:pPr>
              <w:rPr/>
            </w:pPr>
            <w:r w:rsidDel="00000000" w:rsidR="00000000" w:rsidRPr="00000000">
              <w:rPr>
                <w:rFonts w:ascii="Arial" w:cs="Arial" w:eastAsia="Arial" w:hAnsi="Arial"/>
                <w:color w:val="14213d"/>
                <w:sz w:val="19"/>
                <w:szCs w:val="19"/>
                <w:rtl w:val="0"/>
              </w:rPr>
              <w:t xml:space="preserve">Territory: _______________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80.0" w:type="dxa"/>
            </w:tcMar>
            <w:vAlign w:val="center"/>
          </w:tcPr>
          <w:p w:rsidR="00000000" w:rsidDel="00000000" w:rsidP="00000000" w:rsidRDefault="00000000" w:rsidRPr="00000000" w14:paraId="000000E4">
            <w:pPr>
              <w:jc w:val="center"/>
              <w:rPr/>
            </w:pPr>
            <w:r w:rsidDel="00000000" w:rsidR="00000000" w:rsidRPr="00000000">
              <w:rPr>
                <w:rFonts w:ascii="Arial" w:cs="Arial" w:eastAsia="Arial" w:hAnsi="Arial"/>
                <w:sz w:val="22"/>
                <w:szCs w:val="22"/>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E5">
            <w:pPr>
              <w:rPr/>
            </w:pPr>
            <w:r w:rsidDel="00000000" w:rsidR="00000000" w:rsidRPr="00000000">
              <w:rPr>
                <w:rFonts w:ascii="Arial" w:cs="Arial" w:eastAsia="Arial" w:hAnsi="Arial"/>
                <w:b w:val="1"/>
                <w:bCs w:val="1"/>
                <w:color w:val="14213d"/>
                <w:sz w:val="20"/>
                <w:szCs w:val="20"/>
                <w:rtl w:val="0"/>
              </w:rPr>
              <w:t xml:space="preserve">Internal Use Only</w:t>
            </w:r>
            <w:r w:rsidDel="00000000" w:rsidR="00000000" w:rsidRPr="00000000">
              <w:rPr>
                <w:rtl w:val="0"/>
              </w:rPr>
            </w:r>
          </w:p>
          <w:p w:rsidR="00000000" w:rsidDel="00000000" w:rsidP="00000000" w:rsidRDefault="00000000" w:rsidRPr="00000000" w14:paraId="000000E6">
            <w:pPr>
              <w:rPr/>
            </w:pPr>
            <w:r w:rsidDel="00000000" w:rsidR="00000000" w:rsidRPr="00000000">
              <w:rPr>
                <w:rFonts w:ascii="Arial" w:cs="Arial" w:eastAsia="Arial" w:hAnsi="Arial"/>
                <w:color w:val="666666"/>
                <w:sz w:val="17"/>
                <w:szCs w:val="17"/>
                <w:rtl w:val="0"/>
              </w:rPr>
              <w:t xml:space="preserve">Internal brand presentations, training materials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E7">
            <w:pPr>
              <w:rPr/>
            </w:pPr>
            <w:r w:rsidDel="00000000" w:rsidR="00000000" w:rsidRPr="00000000">
              <w:rPr>
                <w:rFonts w:ascii="Arial" w:cs="Arial" w:eastAsia="Arial" w:hAnsi="Arial"/>
                <w:color w:val="14213d"/>
                <w:sz w:val="19"/>
                <w:szCs w:val="19"/>
                <w:rtl w:val="0"/>
              </w:rPr>
              <w:t xml:space="preserve">N/A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E8">
            <w:pPr>
              <w:rPr/>
            </w:pPr>
            <w:r w:rsidDel="00000000" w:rsidR="00000000" w:rsidRPr="00000000">
              <w:rPr>
                <w:rFonts w:ascii="Arial" w:cs="Arial" w:eastAsia="Arial" w:hAnsi="Arial"/>
                <w:color w:val="14213d"/>
                <w:sz w:val="19"/>
                <w:szCs w:val="19"/>
                <w:rtl w:val="0"/>
              </w:rPr>
              <w:t xml:space="preserve">Territory: _______________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80.0" w:type="dxa"/>
            </w:tcMar>
            <w:vAlign w:val="center"/>
          </w:tcPr>
          <w:p w:rsidR="00000000" w:rsidDel="00000000" w:rsidP="00000000" w:rsidRDefault="00000000" w:rsidRPr="00000000" w14:paraId="000000E9">
            <w:pPr>
              <w:jc w:val="center"/>
              <w:rPr/>
            </w:pPr>
            <w:r w:rsidDel="00000000" w:rsidR="00000000" w:rsidRPr="00000000">
              <w:rPr>
                <w:rFonts w:ascii="Arial" w:cs="Arial" w:eastAsia="Arial" w:hAnsi="Arial"/>
                <w:sz w:val="22"/>
                <w:szCs w:val="22"/>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EA">
            <w:pPr>
              <w:rPr/>
            </w:pPr>
            <w:r w:rsidDel="00000000" w:rsidR="00000000" w:rsidRPr="00000000">
              <w:rPr>
                <w:rFonts w:ascii="Arial" w:cs="Arial" w:eastAsia="Arial" w:hAnsi="Arial"/>
                <w:b w:val="1"/>
                <w:bCs w:val="1"/>
                <w:color w:val="14213d"/>
                <w:sz w:val="20"/>
                <w:szCs w:val="20"/>
                <w:rtl w:val="0"/>
              </w:rPr>
              <w:t xml:space="preserve">Derivative Works</w:t>
            </w:r>
            <w:r w:rsidDel="00000000" w:rsidR="00000000" w:rsidRPr="00000000">
              <w:rPr>
                <w:rtl w:val="0"/>
              </w:rPr>
            </w:r>
          </w:p>
          <w:p w:rsidR="00000000" w:rsidDel="00000000" w:rsidP="00000000" w:rsidRDefault="00000000" w:rsidRPr="00000000" w14:paraId="000000EB">
            <w:pPr>
              <w:rPr/>
            </w:pPr>
            <w:r w:rsidDel="00000000" w:rsidR="00000000" w:rsidRPr="00000000">
              <w:rPr>
                <w:rFonts w:ascii="Arial" w:cs="Arial" w:eastAsia="Arial" w:hAnsi="Arial"/>
                <w:color w:val="666666"/>
                <w:sz w:val="17"/>
                <w:szCs w:val="17"/>
                <w:rtl w:val="0"/>
              </w:rPr>
              <w:t xml:space="preserve">Brand may adapt, edit, or remix the Content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EC">
            <w:pPr>
              <w:rPr/>
            </w:pPr>
            <w:r w:rsidDel="00000000" w:rsidR="00000000" w:rsidRPr="00000000">
              <w:rPr>
                <w:rFonts w:ascii="Arial" w:cs="Arial" w:eastAsia="Arial" w:hAnsi="Arial"/>
                <w:color w:val="14213d"/>
                <w:sz w:val="19"/>
                <w:szCs w:val="19"/>
                <w:rtl w:val="0"/>
              </w:rPr>
              <w:t xml:space="preserve">Term: _______________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ED">
            <w:pPr>
              <w:rPr/>
            </w:pPr>
            <w:r w:rsidDel="00000000" w:rsidR="00000000" w:rsidRPr="00000000">
              <w:rPr>
                <w:rFonts w:ascii="Arial" w:cs="Arial" w:eastAsia="Arial" w:hAnsi="Arial"/>
                <w:color w:val="14213d"/>
                <w:sz w:val="19"/>
                <w:szCs w:val="19"/>
                <w:rtl w:val="0"/>
              </w:rPr>
              <w:t xml:space="preserve">Territory: _______________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80.0" w:type="dxa"/>
            </w:tcMar>
            <w:vAlign w:val="center"/>
          </w:tcPr>
          <w:p w:rsidR="00000000" w:rsidDel="00000000" w:rsidP="00000000" w:rsidRDefault="00000000" w:rsidRPr="00000000" w14:paraId="000000EE">
            <w:pPr>
              <w:jc w:val="center"/>
              <w:rPr/>
            </w:pPr>
            <w:r w:rsidDel="00000000" w:rsidR="00000000" w:rsidRPr="00000000">
              <w:rPr>
                <w:rFonts w:ascii="Arial" w:cs="Arial" w:eastAsia="Arial" w:hAnsi="Arial"/>
                <w:sz w:val="22"/>
                <w:szCs w:val="22"/>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EF">
            <w:pPr>
              <w:rPr/>
            </w:pPr>
            <w:r w:rsidDel="00000000" w:rsidR="00000000" w:rsidRPr="00000000">
              <w:rPr>
                <w:rFonts w:ascii="Arial" w:cs="Arial" w:eastAsia="Arial" w:hAnsi="Arial"/>
                <w:b w:val="1"/>
                <w:bCs w:val="1"/>
                <w:color w:val="14213d"/>
                <w:sz w:val="20"/>
                <w:szCs w:val="20"/>
                <w:rtl w:val="0"/>
              </w:rPr>
              <w:t xml:space="preserve">Sub-Licensing to Agencies</w:t>
            </w:r>
            <w:r w:rsidDel="00000000" w:rsidR="00000000" w:rsidRPr="00000000">
              <w:rPr>
                <w:rtl w:val="0"/>
              </w:rPr>
            </w:r>
          </w:p>
          <w:p w:rsidR="00000000" w:rsidDel="00000000" w:rsidP="00000000" w:rsidRDefault="00000000" w:rsidRPr="00000000" w14:paraId="000000F0">
            <w:pPr>
              <w:rPr/>
            </w:pPr>
            <w:r w:rsidDel="00000000" w:rsidR="00000000" w:rsidRPr="00000000">
              <w:rPr>
                <w:rFonts w:ascii="Arial" w:cs="Arial" w:eastAsia="Arial" w:hAnsi="Arial"/>
                <w:color w:val="666666"/>
                <w:sz w:val="17"/>
                <w:szCs w:val="17"/>
                <w:rtl w:val="0"/>
              </w:rPr>
              <w:t xml:space="preserve">Brand may pass rights to media agencies / affiliates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F1">
            <w:pPr>
              <w:rPr/>
            </w:pPr>
            <w:r w:rsidDel="00000000" w:rsidR="00000000" w:rsidRPr="00000000">
              <w:rPr>
                <w:rFonts w:ascii="Arial" w:cs="Arial" w:eastAsia="Arial" w:hAnsi="Arial"/>
                <w:color w:val="14213d"/>
                <w:sz w:val="19"/>
                <w:szCs w:val="19"/>
                <w:rtl w:val="0"/>
              </w:rPr>
              <w:t xml:space="preserve">Term: _______________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F2">
            <w:pPr>
              <w:rPr/>
            </w:pPr>
            <w:r w:rsidDel="00000000" w:rsidR="00000000" w:rsidRPr="00000000">
              <w:rPr>
                <w:rFonts w:ascii="Arial" w:cs="Arial" w:eastAsia="Arial" w:hAnsi="Arial"/>
                <w:color w:val="14213d"/>
                <w:sz w:val="19"/>
                <w:szCs w:val="19"/>
                <w:rtl w:val="0"/>
              </w:rPr>
              <w:t xml:space="preserve">Territory: _______________</w:t>
            </w:r>
            <w:r w:rsidDel="00000000" w:rsidR="00000000" w:rsidRPr="00000000">
              <w:rPr>
                <w:rtl w:val="0"/>
              </w:rPr>
            </w:r>
          </w:p>
        </w:tc>
      </w:tr>
    </w:tbl>
    <w:p w:rsidR="00000000" w:rsidDel="00000000" w:rsidP="00000000" w:rsidRDefault="00000000" w:rsidRPr="00000000" w14:paraId="000000F3">
      <w:pPr>
        <w:spacing w:after="60" w:before="60" w:lineRule="auto"/>
        <w:rPr/>
      </w:pPr>
      <w:r w:rsidDel="00000000" w:rsidR="00000000" w:rsidRPr="00000000">
        <w:rPr>
          <w:rtl w:val="0"/>
        </w:rPr>
      </w:r>
    </w:p>
    <w:p w:rsidR="00000000" w:rsidDel="00000000" w:rsidP="00000000" w:rsidRDefault="00000000" w:rsidRPr="00000000" w14:paraId="000000F4">
      <w:pPr>
        <w:spacing w:after="120" w:before="0" w:lineRule="auto"/>
        <w:jc w:val="left"/>
        <w:rPr/>
      </w:pPr>
      <w:r w:rsidDel="00000000" w:rsidR="00000000" w:rsidRPr="00000000">
        <w:rPr>
          <w:rFonts w:ascii="Arial" w:cs="Arial" w:eastAsia="Arial" w:hAnsi="Arial"/>
          <w:b w:val="0"/>
          <w:bCs w:val="0"/>
          <w:i w:val="1"/>
          <w:iCs w:val="1"/>
          <w:color w:val="666666"/>
          <w:sz w:val="20"/>
          <w:szCs w:val="20"/>
          <w:rtl w:val="0"/>
        </w:rPr>
        <w:t xml:space="preserve">Default: Any use not checked above requires a separate written agreement. Checking “Derivative Works” or “Sub-Licensing” triggers the escalation review in the Prep Sheet.</w:t>
      </w:r>
      <w:r w:rsidDel="00000000" w:rsidR="00000000" w:rsidRPr="00000000">
        <w:rPr>
          <w:rtl w:val="0"/>
        </w:rPr>
      </w:r>
    </w:p>
    <w:p w:rsidR="00000000" w:rsidDel="00000000" w:rsidP="00000000" w:rsidRDefault="00000000" w:rsidRPr="00000000" w14:paraId="000000F5">
      <w:pPr>
        <w:spacing w:after="60" w:before="60" w:lineRule="auto"/>
        <w:rPr/>
      </w:pP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AI Use Prohibition (All Licenses — Non-Negotiable). Regardless of which rights are licensed above, Brand may not use the Content, in whole or in part, to train, fine-tune, develop, or build any artificial intelligence or machine learning model. Brand must exercise all available opt-out mechanisms on platforms where the Content is distributed. This prohibition survives termination of this Agreement.</w:t>
      </w:r>
    </w:p>
    <w:p w:rsidR="00000000" w:rsidDel="00000000" w:rsidP="00000000" w:rsidRDefault="00000000" w:rsidRPr="00000000" w14:paraId="000000F7">
      <w:pPr>
        <w:spacing w:after="60" w:before="180" w:lineRule="auto"/>
        <w:rPr/>
      </w:pPr>
      <w:r w:rsidDel="00000000" w:rsidR="00000000" w:rsidRPr="00000000">
        <w:rPr>
          <w:rtl w:val="0"/>
        </w:rPr>
      </w:r>
    </w:p>
    <w:p w:rsidR="00000000" w:rsidDel="00000000" w:rsidP="00000000" w:rsidRDefault="00000000" w:rsidRPr="00000000" w14:paraId="000000F8">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4  –  RIGHT OF PUBLICITY &amp; CREATOR IDENTITY</w:t>
      </w: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7d84" w:space="0" w:sz="8" w:val="single"/>
              <w:left w:color="007d84" w:space="0" w:sz="8" w:val="single"/>
              <w:bottom w:color="cccccc" w:space="0" w:sz="4" w:val="single"/>
              <w:right w:color="000000" w:space="0" w:sz="0" w:val="nil"/>
            </w:tcBorders>
            <w:shd w:fill="eaf4f4" w:val="clear"/>
            <w:tcMar>
              <w:top w:w="120.0" w:type="dxa"/>
              <w:left w:w="180.0" w:type="dxa"/>
              <w:bottom w:w="120.0" w:type="dxa"/>
              <w:right w:w="180.0" w:type="dxa"/>
            </w:tcMar>
          </w:tcPr>
          <w:p w:rsidR="00000000" w:rsidDel="00000000" w:rsidP="00000000" w:rsidRDefault="00000000" w:rsidRPr="00000000" w14:paraId="000000F9">
            <w:pPr>
              <w:spacing w:after="80" w:before="0" w:lineRule="auto"/>
              <w:rPr/>
            </w:pPr>
            <w:r w:rsidDel="00000000" w:rsidR="00000000" w:rsidRPr="00000000">
              <w:rPr>
                <w:rFonts w:ascii="Arial" w:cs="Arial" w:eastAsia="Arial" w:hAnsi="Arial"/>
                <w:b w:val="1"/>
                <w:bCs w:val="1"/>
                <w:color w:val="007d84"/>
                <w:sz w:val="18"/>
                <w:szCs w:val="18"/>
                <w:rtl w:val="0"/>
              </w:rPr>
              <w:t xml:space="preserve">IMPORTANT — THIS IS SEPARATE FROM COPYRIGHT</w:t>
            </w:r>
            <w:r w:rsidDel="00000000" w:rsidR="00000000" w:rsidRPr="00000000">
              <w:rPr>
                <w:rtl w:val="0"/>
              </w:rPr>
            </w:r>
          </w:p>
          <w:p w:rsidR="00000000" w:rsidDel="00000000" w:rsidP="00000000" w:rsidRDefault="00000000" w:rsidRPr="00000000" w14:paraId="000000FA">
            <w:pPr>
              <w:spacing w:after="0" w:before="0" w:lineRule="auto"/>
              <w:rPr/>
            </w:pPr>
            <w:r w:rsidDel="00000000" w:rsidR="00000000" w:rsidRPr="00000000">
              <w:rPr>
                <w:rFonts w:ascii="Arial" w:cs="Arial" w:eastAsia="Arial" w:hAnsi="Arial"/>
                <w:color w:val="14213d"/>
                <w:sz w:val="20"/>
                <w:szCs w:val="20"/>
                <w:rtl w:val="0"/>
              </w:rPr>
              <w:t xml:space="preserve">Your name, face, voice, likeness, and personal brand are rights you hold independently of the copyright in any content you create. A brand using your image in an ad is using your right of publicity. This section governs that use separately from the IP grant in Section 3.</w:t>
            </w:r>
            <w:r w:rsidDel="00000000" w:rsidR="00000000" w:rsidRPr="00000000">
              <w:rPr>
                <w:rtl w:val="0"/>
              </w:rPr>
            </w:r>
          </w:p>
        </w:tc>
      </w:tr>
    </w:tbl>
    <w:p w:rsidR="00000000" w:rsidDel="00000000" w:rsidP="00000000" w:rsidRDefault="00000000" w:rsidRPr="00000000" w14:paraId="000000FB">
      <w:pPr>
        <w:spacing w:after="60" w:before="120" w:lineRule="auto"/>
        <w:rPr/>
      </w:pP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Authorized Identity Use. Brand is authorized to use Creator’s name, handle, likeness, and image solely in connection with the Content produced under this Agreement and within the scope of the license granted in Section 3. No other use of Creator’s identity is authorized.</w:t>
      </w:r>
    </w:p>
    <w:p w:rsidR="00000000" w:rsidDel="00000000" w:rsidP="00000000" w:rsidRDefault="00000000" w:rsidRPr="00000000" w14:paraId="000000FD">
      <w:pPr>
        <w:spacing w:after="60" w:before="60" w:lineRule="auto"/>
        <w:rPr/>
      </w:pP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Prohibited Identity Uses. Brand may not:</w:t>
      </w:r>
    </w:p>
    <w:p w:rsidR="00000000" w:rsidDel="00000000" w:rsidP="00000000" w:rsidRDefault="00000000" w:rsidRPr="00000000" w14:paraId="000000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Use Creator’s name, likeness, voice, or image in any context that implies endorsement of any product, service, or position beyond this specific campaign;</w:t>
      </w:r>
    </w:p>
    <w:p w:rsidR="00000000" w:rsidDel="00000000" w:rsidP="00000000" w:rsidRDefault="00000000" w:rsidRPr="00000000" w14:paraId="000001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Use Creator’s identity after the license term expires or the Agreement is terminated;</w:t>
      </w:r>
    </w:p>
    <w:p w:rsidR="00000000" w:rsidDel="00000000" w:rsidP="00000000" w:rsidRDefault="00000000" w:rsidRPr="00000000" w14:paraId="000001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Modify or alter Creator’s appearance in any way that could be damaging to Creator’s reputation or personal brand; or</w:t>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Create AI-generated simulations of Creator’s voice, likeness, or persona.</w:t>
      </w:r>
    </w:p>
    <w:p w:rsidR="00000000" w:rsidDel="00000000" w:rsidP="00000000" w:rsidRDefault="00000000" w:rsidRPr="00000000" w14:paraId="00000103">
      <w:pPr>
        <w:spacing w:after="60" w:before="60" w:lineRule="auto"/>
        <w:r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Right of Publicity Survives. Creator’s right of publicity rights survive any assignment or license of copyright in the Content. Even under Option A (Full Buyout), Brand’s rights to use Creator’s identity are limited to those expressly stated in this Agreement.</w:t>
      </w:r>
    </w:p>
    <w:p w:rsidR="00000000" w:rsidDel="00000000" w:rsidP="00000000" w:rsidRDefault="00000000" w:rsidRPr="00000000" w14:paraId="00000105">
      <w:pPr>
        <w:spacing w:after="60" w:before="180" w:lineRule="auto"/>
        <w:rPr/>
      </w:pPr>
      <w:r w:rsidDel="00000000" w:rsidR="00000000" w:rsidRPr="00000000">
        <w:rPr>
          <w:rtl w:val="0"/>
        </w:rPr>
      </w:r>
    </w:p>
    <w:p w:rsidR="00000000" w:rsidDel="00000000" w:rsidP="00000000" w:rsidRDefault="00000000" w:rsidRPr="00000000" w14:paraId="00000106">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5  –  EXCLUSIVITY</w:t>
      </w: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No Exclusivity (Default). Unless expressly stated below, this Agreement does not impose any exclusivity obligation on Creator. Creator remains free to work with other brands, including brands in the same industry.</w:t>
      </w:r>
    </w:p>
    <w:p w:rsidR="00000000" w:rsidDel="00000000" w:rsidP="00000000" w:rsidRDefault="00000000" w:rsidRPr="00000000" w14:paraId="00000108">
      <w:pPr>
        <w:spacing w:after="60" w:before="60" w:lineRule="auto"/>
        <w:rPr/>
      </w:pP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Exclusivity Terms (If Applicable). If exclusivity has been agreed:</w:t>
      </w:r>
    </w:p>
    <w:p w:rsidR="00000000" w:rsidDel="00000000" w:rsidP="00000000" w:rsidRDefault="00000000" w:rsidRPr="00000000" w14:paraId="0000010A">
      <w:pPr>
        <w:spacing w:after="60" w:before="0" w:lineRule="auto"/>
        <w:rPr/>
      </w:pPr>
      <w:r w:rsidDel="00000000" w:rsidR="00000000" w:rsidRPr="00000000">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6360"/>
        <w:tblGridChange w:id="0">
          <w:tblGrid>
            <w:gridCol w:w="3000"/>
            <w:gridCol w:w="6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0B">
            <w:pPr>
              <w:rPr/>
            </w:pPr>
            <w:r w:rsidDel="00000000" w:rsidR="00000000" w:rsidRPr="00000000">
              <w:rPr>
                <w:rFonts w:ascii="Arial" w:cs="Arial" w:eastAsia="Arial" w:hAnsi="Arial"/>
                <w:b w:val="1"/>
                <w:bCs w:val="1"/>
                <w:color w:val="14213d"/>
                <w:sz w:val="20"/>
                <w:szCs w:val="20"/>
                <w:rtl w:val="0"/>
              </w:rPr>
              <w:t xml:space="preserve">☐ Exclusivity Applies?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0C">
            <w:pPr>
              <w:rPr/>
            </w:pPr>
            <w:r w:rsidDel="00000000" w:rsidR="00000000" w:rsidRPr="00000000">
              <w:rPr>
                <w:rFonts w:ascii="Arial" w:cs="Arial" w:eastAsia="Arial" w:hAnsi="Arial"/>
                <w:color w:val="14213d"/>
                <w:sz w:val="19"/>
                <w:szCs w:val="19"/>
                <w:rtl w:val="0"/>
              </w:rPr>
              <w:t xml:space="preserve">Check if yes. If blank, no exclusivity.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0D">
            <w:pPr>
              <w:rPr/>
            </w:pPr>
            <w:r w:rsidDel="00000000" w:rsidR="00000000" w:rsidRPr="00000000">
              <w:rPr>
                <w:rFonts w:ascii="Arial" w:cs="Arial" w:eastAsia="Arial" w:hAnsi="Arial"/>
                <w:b w:val="1"/>
                <w:bCs w:val="1"/>
                <w:color w:val="14213d"/>
                <w:sz w:val="20"/>
                <w:szCs w:val="20"/>
                <w:rtl w:val="0"/>
              </w:rPr>
              <w:t xml:space="preserve">Exclusive Category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0E">
            <w:pPr>
              <w:rPr/>
            </w:pPr>
            <w:r w:rsidDel="00000000" w:rsidR="00000000" w:rsidRPr="00000000">
              <w:rPr>
                <w:rFonts w:ascii="Arial" w:cs="Arial" w:eastAsia="Arial" w:hAnsi="Arial"/>
                <w:color w:val="14213d"/>
                <w:sz w:val="19"/>
                <w:szCs w:val="19"/>
                <w:rtl w:val="0"/>
              </w:rPr>
              <w:t xml:space="preserve">(Define narrowly, e.g., “skincare” not “beauty”)  _______________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0F">
            <w:pPr>
              <w:rPr/>
            </w:pPr>
            <w:r w:rsidDel="00000000" w:rsidR="00000000" w:rsidRPr="00000000">
              <w:rPr>
                <w:rFonts w:ascii="Arial" w:cs="Arial" w:eastAsia="Arial" w:hAnsi="Arial"/>
                <w:b w:val="1"/>
                <w:bCs w:val="1"/>
                <w:color w:val="14213d"/>
                <w:sz w:val="20"/>
                <w:szCs w:val="20"/>
                <w:rtl w:val="0"/>
              </w:rPr>
              <w:t xml:space="preserve">Exclusive Platforms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10">
            <w:pPr>
              <w:rPr/>
            </w:pPr>
            <w:r w:rsidDel="00000000" w:rsidR="00000000" w:rsidRPr="00000000">
              <w:rPr>
                <w:rFonts w:ascii="Arial" w:cs="Arial" w:eastAsia="Arial" w:hAnsi="Arial"/>
                <w:color w:val="14213d"/>
                <w:sz w:val="19"/>
                <w:szCs w:val="19"/>
                <w:rtl w:val="0"/>
              </w:rPr>
              <w:t xml:space="preserve">_______________________________________________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11">
            <w:pPr>
              <w:rPr/>
            </w:pPr>
            <w:r w:rsidDel="00000000" w:rsidR="00000000" w:rsidRPr="00000000">
              <w:rPr>
                <w:rFonts w:ascii="Arial" w:cs="Arial" w:eastAsia="Arial" w:hAnsi="Arial"/>
                <w:b w:val="1"/>
                <w:bCs w:val="1"/>
                <w:color w:val="14213d"/>
                <w:sz w:val="20"/>
                <w:szCs w:val="20"/>
                <w:rtl w:val="0"/>
              </w:rPr>
              <w:t xml:space="preserve">Exclusivity Start 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12">
            <w:pPr>
              <w:rPr/>
            </w:pPr>
            <w:r w:rsidDel="00000000" w:rsidR="00000000" w:rsidRPr="00000000">
              <w:rPr>
                <w:rFonts w:ascii="Arial" w:cs="Arial" w:eastAsia="Arial" w:hAnsi="Arial"/>
                <w:color w:val="14213d"/>
                <w:sz w:val="19"/>
                <w:szCs w:val="19"/>
                <w:rtl w:val="0"/>
              </w:rPr>
              <w:t xml:space="preserve">_______________________________________________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13">
            <w:pPr>
              <w:rPr/>
            </w:pPr>
            <w:r w:rsidDel="00000000" w:rsidR="00000000" w:rsidRPr="00000000">
              <w:rPr>
                <w:rFonts w:ascii="Arial" w:cs="Arial" w:eastAsia="Arial" w:hAnsi="Arial"/>
                <w:b w:val="1"/>
                <w:bCs w:val="1"/>
                <w:color w:val="14213d"/>
                <w:sz w:val="20"/>
                <w:szCs w:val="20"/>
                <w:rtl w:val="0"/>
              </w:rPr>
              <w:t xml:space="preserve">Exclusivity End 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14">
            <w:pPr>
              <w:rPr/>
            </w:pPr>
            <w:r w:rsidDel="00000000" w:rsidR="00000000" w:rsidRPr="00000000">
              <w:rPr>
                <w:rFonts w:ascii="Arial" w:cs="Arial" w:eastAsia="Arial" w:hAnsi="Arial"/>
                <w:color w:val="14213d"/>
                <w:sz w:val="19"/>
                <w:szCs w:val="19"/>
                <w:rtl w:val="0"/>
              </w:rPr>
              <w:t xml:space="preserve">_______________________________________________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15">
            <w:pPr>
              <w:rPr/>
            </w:pPr>
            <w:r w:rsidDel="00000000" w:rsidR="00000000" w:rsidRPr="00000000">
              <w:rPr>
                <w:rFonts w:ascii="Arial" w:cs="Arial" w:eastAsia="Arial" w:hAnsi="Arial"/>
                <w:b w:val="1"/>
                <w:bCs w:val="1"/>
                <w:color w:val="14213d"/>
                <w:sz w:val="20"/>
                <w:szCs w:val="20"/>
                <w:rtl w:val="0"/>
              </w:rPr>
              <w:t xml:space="preserve">Exclusivity Premium Paid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16">
            <w:pPr>
              <w:rPr/>
            </w:pPr>
            <w:r w:rsidDel="00000000" w:rsidR="00000000" w:rsidRPr="00000000">
              <w:rPr>
                <w:rFonts w:ascii="Arial" w:cs="Arial" w:eastAsia="Arial" w:hAnsi="Arial"/>
                <w:color w:val="14213d"/>
                <w:sz w:val="19"/>
                <w:szCs w:val="19"/>
                <w:rtl w:val="0"/>
              </w:rPr>
              <w:t xml:space="preserve">$_____________  (Must be compensated separately)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17">
            <w:pPr>
              <w:rPr/>
            </w:pPr>
            <w:r w:rsidDel="00000000" w:rsidR="00000000" w:rsidRPr="00000000">
              <w:rPr>
                <w:rFonts w:ascii="Arial" w:cs="Arial" w:eastAsia="Arial" w:hAnsi="Arial"/>
                <w:b w:val="1"/>
                <w:bCs w:val="1"/>
                <w:color w:val="14213d"/>
                <w:sz w:val="20"/>
                <w:szCs w:val="20"/>
                <w:rtl w:val="0"/>
              </w:rPr>
              <w:t xml:space="preserve">Carve-Outs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18">
            <w:pPr>
              <w:rPr/>
            </w:pPr>
            <w:r w:rsidDel="00000000" w:rsidR="00000000" w:rsidRPr="00000000">
              <w:rPr>
                <w:rFonts w:ascii="Arial" w:cs="Arial" w:eastAsia="Arial" w:hAnsi="Arial"/>
                <w:color w:val="14213d"/>
                <w:sz w:val="19"/>
                <w:szCs w:val="19"/>
                <w:rtl w:val="0"/>
              </w:rPr>
              <w:t xml:space="preserve">Existing partnerships as of Effective Date: _______________</w:t>
            </w:r>
            <w:r w:rsidDel="00000000" w:rsidR="00000000" w:rsidRPr="00000000">
              <w:rPr>
                <w:rtl w:val="0"/>
              </w:rPr>
            </w:r>
          </w:p>
        </w:tc>
      </w:tr>
    </w:tbl>
    <w:p w:rsidR="00000000" w:rsidDel="00000000" w:rsidP="00000000" w:rsidRDefault="00000000" w:rsidRPr="00000000" w14:paraId="00000119">
      <w:pPr>
        <w:spacing w:after="60" w:before="60" w:lineRule="auto"/>
        <w:rPr/>
      </w:pPr>
      <w:r w:rsidDel="00000000" w:rsidR="00000000" w:rsidRPr="00000000">
        <w:rPr>
          <w:rtl w:val="0"/>
        </w:rPr>
      </w:r>
    </w:p>
    <w:p w:rsidR="00000000" w:rsidDel="00000000" w:rsidP="00000000" w:rsidRDefault="00000000" w:rsidRPr="00000000" w14:paraId="0000011A">
      <w:pPr>
        <w:spacing w:after="120" w:before="0" w:lineRule="auto"/>
        <w:jc w:val="left"/>
        <w:rPr/>
      </w:pPr>
      <w:r w:rsidDel="00000000" w:rsidR="00000000" w:rsidRPr="00000000">
        <w:rPr>
          <w:rFonts w:ascii="Arial" w:cs="Arial" w:eastAsia="Arial" w:hAnsi="Arial"/>
          <w:b w:val="0"/>
          <w:bCs w:val="0"/>
          <w:i w:val="1"/>
          <w:iCs w:val="1"/>
          <w:color w:val="666666"/>
          <w:sz w:val="20"/>
          <w:szCs w:val="20"/>
          <w:rtl w:val="0"/>
        </w:rPr>
        <w:t xml:space="preserve">Exclusivity longer than twelve (12) months, or exclusivity covering Creator’s primary content niche, requires review. See the Complexity Flag Checklist in the Prep Sheet.</w:t>
      </w:r>
      <w:r w:rsidDel="00000000" w:rsidR="00000000" w:rsidRPr="00000000">
        <w:rPr>
          <w:rtl w:val="0"/>
        </w:rPr>
      </w:r>
    </w:p>
    <w:p w:rsidR="00000000" w:rsidDel="00000000" w:rsidP="00000000" w:rsidRDefault="00000000" w:rsidRPr="00000000" w14:paraId="0000011B">
      <w:pPr>
        <w:spacing w:after="60" w:before="180" w:lineRule="auto"/>
        <w:rPr/>
      </w:pPr>
      <w:r w:rsidDel="00000000" w:rsidR="00000000" w:rsidRPr="00000000">
        <w:rPr>
          <w:rtl w:val="0"/>
        </w:rPr>
      </w:r>
    </w:p>
    <w:p w:rsidR="00000000" w:rsidDel="00000000" w:rsidP="00000000" w:rsidRDefault="00000000" w:rsidRPr="00000000" w14:paraId="0000011C">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6  –  WHITELISTING &amp; DARK POSTS</w:t>
      </w: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Default: No Whitelisting. Unless expressly authorized below, Brand has no right to run paid advertising through Creator’s social media accounts or handle.</w:t>
      </w:r>
    </w:p>
    <w:p w:rsidR="00000000" w:rsidDel="00000000" w:rsidP="00000000" w:rsidRDefault="00000000" w:rsidRPr="00000000" w14:paraId="0000011E">
      <w:pPr>
        <w:spacing w:after="60" w:before="60" w:lineRule="auto"/>
        <w:rPr/>
      </w:pP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Whitelisting Authorization (If Applicable).</w:t>
      </w:r>
    </w:p>
    <w:p w:rsidR="00000000" w:rsidDel="00000000" w:rsidP="00000000" w:rsidRDefault="00000000" w:rsidRPr="00000000" w14:paraId="00000120">
      <w:pPr>
        <w:spacing w:after="60" w:before="0" w:lineRule="auto"/>
        <w:rPr/>
      </w:pP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6360"/>
        <w:tblGridChange w:id="0">
          <w:tblGrid>
            <w:gridCol w:w="3000"/>
            <w:gridCol w:w="6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21">
            <w:pPr>
              <w:rPr/>
            </w:pPr>
            <w:r w:rsidDel="00000000" w:rsidR="00000000" w:rsidRPr="00000000">
              <w:rPr>
                <w:rFonts w:ascii="Arial" w:cs="Arial" w:eastAsia="Arial" w:hAnsi="Arial"/>
                <w:b w:val="1"/>
                <w:bCs w:val="1"/>
                <w:color w:val="14213d"/>
                <w:sz w:val="20"/>
                <w:szCs w:val="20"/>
                <w:rtl w:val="0"/>
              </w:rPr>
              <w:t xml:space="preserve">☐ Whitelisting Authorized?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22">
            <w:pPr>
              <w:rPr/>
            </w:pPr>
            <w:r w:rsidDel="00000000" w:rsidR="00000000" w:rsidRPr="00000000">
              <w:rPr>
                <w:rFonts w:ascii="Arial" w:cs="Arial" w:eastAsia="Arial" w:hAnsi="Arial"/>
                <w:color w:val="14213d"/>
                <w:sz w:val="19"/>
                <w:szCs w:val="19"/>
                <w:rtl w:val="0"/>
              </w:rPr>
              <w:t xml:space="preserve">Check if yes. If blank, not authorized.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23">
            <w:pPr>
              <w:rPr/>
            </w:pPr>
            <w:r w:rsidDel="00000000" w:rsidR="00000000" w:rsidRPr="00000000">
              <w:rPr>
                <w:rFonts w:ascii="Arial" w:cs="Arial" w:eastAsia="Arial" w:hAnsi="Arial"/>
                <w:b w:val="1"/>
                <w:bCs w:val="1"/>
                <w:color w:val="14213d"/>
                <w:sz w:val="20"/>
                <w:szCs w:val="20"/>
                <w:rtl w:val="0"/>
              </w:rPr>
              <w:t xml:space="preserve">Authorized Platforms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24">
            <w:pPr>
              <w:rPr/>
            </w:pPr>
            <w:r w:rsidDel="00000000" w:rsidR="00000000" w:rsidRPr="00000000">
              <w:rPr>
                <w:rFonts w:ascii="Arial" w:cs="Arial" w:eastAsia="Arial" w:hAnsi="Arial"/>
                <w:color w:val="14213d"/>
                <w:sz w:val="19"/>
                <w:szCs w:val="19"/>
                <w:rtl w:val="0"/>
              </w:rPr>
              <w:t xml:space="preserve">_______________________________________________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25">
            <w:pPr>
              <w:rPr/>
            </w:pPr>
            <w:r w:rsidDel="00000000" w:rsidR="00000000" w:rsidRPr="00000000">
              <w:rPr>
                <w:rFonts w:ascii="Arial" w:cs="Arial" w:eastAsia="Arial" w:hAnsi="Arial"/>
                <w:b w:val="1"/>
                <w:bCs w:val="1"/>
                <w:color w:val="14213d"/>
                <w:sz w:val="20"/>
                <w:szCs w:val="20"/>
                <w:rtl w:val="0"/>
              </w:rPr>
              <w:t xml:space="preserve">Whitelisting Term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26">
            <w:pPr>
              <w:rPr/>
            </w:pPr>
            <w:r w:rsidDel="00000000" w:rsidR="00000000" w:rsidRPr="00000000">
              <w:rPr>
                <w:rFonts w:ascii="Arial" w:cs="Arial" w:eastAsia="Arial" w:hAnsi="Arial"/>
                <w:color w:val="14213d"/>
                <w:sz w:val="19"/>
                <w:szCs w:val="19"/>
                <w:rtl w:val="0"/>
              </w:rPr>
              <w:t xml:space="preserve">Start: _______________  End: _______________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27">
            <w:pPr>
              <w:rPr/>
            </w:pPr>
            <w:r w:rsidDel="00000000" w:rsidR="00000000" w:rsidRPr="00000000">
              <w:rPr>
                <w:rFonts w:ascii="Arial" w:cs="Arial" w:eastAsia="Arial" w:hAnsi="Arial"/>
                <w:b w:val="1"/>
                <w:bCs w:val="1"/>
                <w:color w:val="14213d"/>
                <w:sz w:val="20"/>
                <w:szCs w:val="20"/>
                <w:rtl w:val="0"/>
              </w:rPr>
              <w:t xml:space="preserve">Spend Cap (if any)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28">
            <w:pPr>
              <w:rPr/>
            </w:pPr>
            <w:r w:rsidDel="00000000" w:rsidR="00000000" w:rsidRPr="00000000">
              <w:rPr>
                <w:rFonts w:ascii="Arial" w:cs="Arial" w:eastAsia="Arial" w:hAnsi="Arial"/>
                <w:color w:val="14213d"/>
                <w:sz w:val="19"/>
                <w:szCs w:val="19"/>
                <w:rtl w:val="0"/>
              </w:rPr>
              <w:t xml:space="preserve">$_____________  per month  /  per campaign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29">
            <w:pPr>
              <w:rPr/>
            </w:pPr>
            <w:r w:rsidDel="00000000" w:rsidR="00000000" w:rsidRPr="00000000">
              <w:rPr>
                <w:rFonts w:ascii="Arial" w:cs="Arial" w:eastAsia="Arial" w:hAnsi="Arial"/>
                <w:b w:val="1"/>
                <w:bCs w:val="1"/>
                <w:color w:val="14213d"/>
                <w:sz w:val="20"/>
                <w:szCs w:val="20"/>
                <w:rtl w:val="0"/>
              </w:rPr>
              <w:t xml:space="preserve">Approval Required?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2A">
            <w:pPr>
              <w:rPr/>
            </w:pPr>
            <w:r w:rsidDel="00000000" w:rsidR="00000000" w:rsidRPr="00000000">
              <w:rPr>
                <w:rFonts w:ascii="Arial" w:cs="Arial" w:eastAsia="Arial" w:hAnsi="Arial"/>
                <w:color w:val="14213d"/>
                <w:sz w:val="19"/>
                <w:szCs w:val="19"/>
                <w:rtl w:val="0"/>
              </w:rPr>
              <w:t xml:space="preserve">☐ Yes — Creator must approve each ad before it runs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2B">
            <w:pPr>
              <w:rPr/>
            </w:pPr>
            <w:r w:rsidDel="00000000" w:rsidR="00000000" w:rsidRPr="00000000">
              <w:rPr>
                <w:rFonts w:ascii="Arial" w:cs="Arial" w:eastAsia="Arial" w:hAnsi="Arial"/>
                <w:b w:val="1"/>
                <w:bCs w:val="1"/>
                <w:color w:val="14213d"/>
                <w:sz w:val="20"/>
                <w:szCs w:val="20"/>
                <w:rtl w:val="0"/>
              </w:rPr>
              <w:t xml:space="preserve">Whitelisting Fee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2C">
            <w:pPr>
              <w:rPr/>
            </w:pPr>
            <w:r w:rsidDel="00000000" w:rsidR="00000000" w:rsidRPr="00000000">
              <w:rPr>
                <w:rFonts w:ascii="Arial" w:cs="Arial" w:eastAsia="Arial" w:hAnsi="Arial"/>
                <w:color w:val="14213d"/>
                <w:sz w:val="19"/>
                <w:szCs w:val="19"/>
                <w:rtl w:val="0"/>
              </w:rPr>
              <w:t xml:space="preserve">$_____________  (Separate from all other fees)</w:t>
            </w:r>
            <w:r w:rsidDel="00000000" w:rsidR="00000000" w:rsidRPr="00000000">
              <w:rPr>
                <w:rtl w:val="0"/>
              </w:rPr>
            </w:r>
          </w:p>
        </w:tc>
      </w:tr>
    </w:tbl>
    <w:p w:rsidR="00000000" w:rsidDel="00000000" w:rsidP="00000000" w:rsidRDefault="00000000" w:rsidRPr="00000000" w14:paraId="0000012D">
      <w:pPr>
        <w:spacing w:after="60" w:before="180" w:lineRule="auto"/>
        <w:rPr/>
      </w:pPr>
      <w:r w:rsidDel="00000000" w:rsidR="00000000" w:rsidRPr="00000000">
        <w:rPr>
          <w:rtl w:val="0"/>
        </w:rPr>
      </w:r>
    </w:p>
    <w:p w:rsidR="00000000" w:rsidDel="00000000" w:rsidP="00000000" w:rsidRDefault="00000000" w:rsidRPr="00000000" w14:paraId="0000012E">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7  –  FTC DISCLOSURE &amp; LEGAL COMPLIANCE</w:t>
      </w: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Required Disclosure. Creator agrees to include clear and conspicuous disclosure of the paid nature of this partnership in all Content and promotional posts associated with this Agreement. Acceptable disclosures include: “#Ad,” “#Sponsored,” “Paid Partnership,” or equivalent language required by the FTC and applicable platform policies at the time of posting.</w:t>
      </w:r>
    </w:p>
    <w:p w:rsidR="00000000" w:rsidDel="00000000" w:rsidP="00000000" w:rsidRDefault="00000000" w:rsidRPr="00000000" w14:paraId="00000130">
      <w:pPr>
        <w:spacing w:after="60" w:before="60" w:lineRule="auto"/>
        <w:rPr/>
      </w:pP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Brand Acknowledgment. Brand acknowledges that FTC disclosure is a legal requirement, not optional. Brand may not instruct Creator to omit, obscure, or de-emphasize required disclosures. Any Brand-provided guidance on disclosure must comply with current FTC guidelines.</w:t>
      </w:r>
    </w:p>
    <w:p w:rsidR="00000000" w:rsidDel="00000000" w:rsidP="00000000" w:rsidRDefault="00000000" w:rsidRPr="00000000" w14:paraId="00000132">
      <w:pPr>
        <w:spacing w:after="60" w:before="60" w:lineRule="auto"/>
        <w:rPr/>
      </w:pP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Indemnification for Non-Compliance. If Brand instructs Creator to omit required disclosures and Creator suffers regulatory action or liability as a result, Brand agrees to indemnify, defend, and hold harmless Creator from all associated costs, penalties, and damages.</w:t>
      </w:r>
    </w:p>
    <w:p w:rsidR="00000000" w:rsidDel="00000000" w:rsidP="00000000" w:rsidRDefault="00000000" w:rsidRPr="00000000" w14:paraId="00000134">
      <w:pPr>
        <w:spacing w:after="60" w:before="60" w:lineRule="auto"/>
        <w:rPr/>
      </w:pP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Platform Compliance. Creator will comply with the terms of service of all platforms on which the Content is published. Brand represents that its requested uses do not require Creator to violate any platform terms of service.</w:t>
      </w:r>
    </w:p>
    <w:p w:rsidR="00000000" w:rsidDel="00000000" w:rsidP="00000000" w:rsidRDefault="00000000" w:rsidRPr="00000000" w14:paraId="00000136">
      <w:pPr>
        <w:spacing w:after="60" w:before="180" w:lineRule="auto"/>
        <w:rPr/>
      </w:pPr>
      <w:r w:rsidDel="00000000" w:rsidR="00000000" w:rsidRPr="00000000">
        <w:rPr>
          <w:rtl w:val="0"/>
        </w:rPr>
      </w:r>
    </w:p>
    <w:p w:rsidR="00000000" w:rsidDel="00000000" w:rsidP="00000000" w:rsidRDefault="00000000" w:rsidRPr="00000000" w14:paraId="00000137">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8  –  REPRESENTATIONS &amp; WARRANTIES</w:t>
      </w:r>
      <w:r w:rsidDel="00000000" w:rsidR="00000000" w:rsidRPr="00000000">
        <w:rPr>
          <w:rtl w:val="0"/>
        </w:rPr>
      </w:r>
    </w:p>
    <w:p w:rsidR="00000000" w:rsidDel="00000000" w:rsidP="00000000" w:rsidRDefault="00000000" w:rsidRPr="00000000" w14:paraId="000001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By Creator. Creator represents and warrants that:</w:t>
      </w:r>
    </w:p>
    <w:p w:rsidR="00000000" w:rsidDel="00000000" w:rsidP="00000000" w:rsidRDefault="00000000" w:rsidRPr="00000000" w14:paraId="000001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The Content is original and does not infringe any third-party intellectual property rights;</w:t>
      </w:r>
    </w:p>
    <w:p w:rsidR="00000000" w:rsidDel="00000000" w:rsidP="00000000" w:rsidRDefault="00000000" w:rsidRPr="00000000" w14:paraId="000001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Creator has the legal authority to enter into this Agreement and grant the rights herein;</w:t>
      </w:r>
    </w:p>
    <w:p w:rsidR="00000000" w:rsidDel="00000000" w:rsidP="00000000" w:rsidRDefault="00000000" w:rsidRPr="00000000" w14:paraId="000001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The Content will not contain false, deceptive, or misleading statements about any product or service; and</w:t>
      </w:r>
    </w:p>
    <w:p w:rsidR="00000000" w:rsidDel="00000000" w:rsidP="00000000" w:rsidRDefault="00000000" w:rsidRPr="00000000" w14:paraId="000001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Creator will clearly disclose the paid nature of this partnership in accordance with applicable law.</w:t>
      </w:r>
    </w:p>
    <w:p w:rsidR="00000000" w:rsidDel="00000000" w:rsidP="00000000" w:rsidRDefault="00000000" w:rsidRPr="00000000" w14:paraId="0000013D">
      <w:pPr>
        <w:spacing w:after="60" w:before="60" w:lineRule="auto"/>
        <w:rPr/>
      </w:pPr>
      <w:r w:rsidDel="00000000" w:rsidR="00000000" w:rsidRPr="00000000">
        <w:rPr>
          <w:rtl w:val="0"/>
        </w:rPr>
      </w:r>
    </w:p>
    <w:p w:rsidR="00000000" w:rsidDel="00000000" w:rsidP="00000000" w:rsidRDefault="00000000" w:rsidRPr="00000000" w14:paraId="000001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By Brand. Brand represents and warrants that:</w:t>
      </w:r>
    </w:p>
    <w:p w:rsidR="00000000" w:rsidDel="00000000" w:rsidP="00000000" w:rsidRDefault="00000000" w:rsidRPr="00000000" w14:paraId="000001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Brand has the legal authority to enter into this Agreement;</w:t>
      </w:r>
    </w:p>
    <w:p w:rsidR="00000000" w:rsidDel="00000000" w:rsidP="00000000" w:rsidRDefault="00000000" w:rsidRPr="00000000" w14:paraId="000001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Any materials, assets, or guidelines provided by Brand to Creator do not infringe third-party rights;</w:t>
      </w:r>
    </w:p>
    <w:p w:rsidR="00000000" w:rsidDel="00000000" w:rsidP="00000000" w:rsidRDefault="00000000" w:rsidRPr="00000000" w14:paraId="000001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Brand will use the Content only within the scope of the license granted herein; and</w:t>
      </w:r>
    </w:p>
    <w:p w:rsidR="00000000" w:rsidDel="00000000" w:rsidP="00000000" w:rsidRDefault="00000000" w:rsidRPr="00000000" w14:paraId="000001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Brand will not instruct Creator to make false or misleading claims about any product or service.</w:t>
      </w:r>
    </w:p>
    <w:p w:rsidR="00000000" w:rsidDel="00000000" w:rsidP="00000000" w:rsidRDefault="00000000" w:rsidRPr="00000000" w14:paraId="00000143">
      <w:pPr>
        <w:spacing w:after="60" w:before="180" w:lineRule="auto"/>
        <w:rPr/>
      </w:pPr>
      <w:r w:rsidDel="00000000" w:rsidR="00000000" w:rsidRPr="00000000">
        <w:rPr>
          <w:rtl w:val="0"/>
        </w:rPr>
      </w:r>
    </w:p>
    <w:p w:rsidR="00000000" w:rsidDel="00000000" w:rsidP="00000000" w:rsidRDefault="00000000" w:rsidRPr="00000000" w14:paraId="00000144">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9  –  TERM &amp; TERMINATION</w:t>
      </w: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Term. This Agreement begins on the Effective Date and continues until all deliverables are completed and all payment obligations are satisfied, unless earlier terminated.</w:t>
      </w:r>
    </w:p>
    <w:p w:rsidR="00000000" w:rsidDel="00000000" w:rsidP="00000000" w:rsidRDefault="00000000" w:rsidRPr="00000000" w14:paraId="00000146">
      <w:pPr>
        <w:spacing w:after="60" w:before="60" w:lineRule="auto"/>
        <w:rPr/>
      </w:pP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Termination for Convenience. Either party may terminate upon fourteen (14) days’ written notice. Kill fee provisions in Section 2.4 apply if Brand terminates.</w:t>
      </w:r>
    </w:p>
    <w:p w:rsidR="00000000" w:rsidDel="00000000" w:rsidP="00000000" w:rsidRDefault="00000000" w:rsidRPr="00000000" w14:paraId="00000148">
      <w:pPr>
        <w:spacing w:after="60" w:before="60" w:lineRule="auto"/>
        <w:rPr/>
      </w:pP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Termination for Cause. Either party may terminate immediately upon written notice of a material breach that remains uncured for seven (7) days following written notice.</w:t>
      </w:r>
    </w:p>
    <w:p w:rsidR="00000000" w:rsidDel="00000000" w:rsidP="00000000" w:rsidRDefault="00000000" w:rsidRPr="00000000" w14:paraId="0000014A">
      <w:pPr>
        <w:spacing w:after="60" w:before="60" w:lineRule="auto"/>
        <w:rPr/>
      </w:pPr>
      <w:r w:rsidDel="00000000" w:rsidR="00000000" w:rsidRPr="00000000">
        <w:rPr>
          <w:rtl w:val="0"/>
        </w:rPr>
      </w:r>
    </w:p>
    <w:p w:rsidR="00000000" w:rsidDel="00000000" w:rsidP="00000000" w:rsidRDefault="00000000" w:rsidRPr="00000000" w14:paraId="000001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Effect of Termination. Upon termination: (a) Creator delivers all completed work; (b) Brand pays for all completed work plus applicable kill fee; (c) any license granted reverts to Creator if payment is not received in full; and (d) Brand ceases all use of the Content within thirty (30) days. Sections 3, 4, 7, and 10 survive termination.</w:t>
      </w:r>
    </w:p>
    <w:p w:rsidR="00000000" w:rsidDel="00000000" w:rsidP="00000000" w:rsidRDefault="00000000" w:rsidRPr="00000000" w14:paraId="0000014C">
      <w:pPr>
        <w:spacing w:after="60" w:before="180" w:lineRule="auto"/>
        <w:rPr/>
      </w:pPr>
      <w:r w:rsidDel="00000000" w:rsidR="00000000" w:rsidRPr="00000000">
        <w:rPr>
          <w:rtl w:val="0"/>
        </w:rPr>
      </w:r>
    </w:p>
    <w:p w:rsidR="00000000" w:rsidDel="00000000" w:rsidP="00000000" w:rsidRDefault="00000000" w:rsidRPr="00000000" w14:paraId="0000014D">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10  –  DISPUTE RESOLUTION</w:t>
      </w: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Governing Law. This Agreement is governed by the laws of the State of __________________, without regard to conflict of laws principles.</w:t>
      </w:r>
    </w:p>
    <w:p w:rsidR="00000000" w:rsidDel="00000000" w:rsidP="00000000" w:rsidRDefault="00000000" w:rsidRPr="00000000" w14:paraId="0000014F">
      <w:pPr>
        <w:spacing w:after="60" w:before="60" w:lineRule="auto"/>
        <w:rPr/>
      </w:pP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Informal Resolution. The parties agree to attempt good-faith negotiation for fifteen (15) business days before initiating formal dispute resolution.</w:t>
      </w:r>
    </w:p>
    <w:p w:rsidR="00000000" w:rsidDel="00000000" w:rsidP="00000000" w:rsidRDefault="00000000" w:rsidRPr="00000000" w14:paraId="00000151">
      <w:pPr>
        <w:spacing w:after="60" w:before="60" w:lineRule="auto"/>
        <w:rPr/>
      </w:pPr>
      <w:r w:rsidDel="00000000" w:rsidR="00000000" w:rsidRPr="00000000">
        <w:rPr>
          <w:rtl w:val="0"/>
        </w:rPr>
      </w:r>
    </w:p>
    <w:p w:rsidR="00000000" w:rsidDel="00000000" w:rsidP="00000000" w:rsidRDefault="00000000" w:rsidRPr="00000000" w14:paraId="000001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Arbitration. Unresolved disputes shall be settled by binding arbitration. The arbitrator’s decision may be entered as a judgment in any court.</w:t>
      </w:r>
    </w:p>
    <w:p w:rsidR="00000000" w:rsidDel="00000000" w:rsidP="00000000" w:rsidRDefault="00000000" w:rsidRPr="00000000" w14:paraId="00000153">
      <w:pPr>
        <w:spacing w:after="60" w:before="60" w:lineRule="auto"/>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Injunctive Relief. Either party may seek emergency injunctive relief in court to prevent irreparable harm, including unauthorized use of IP, copyright infringement, or violation of exclusivity or right of publicity terms. Seeking injunctive relief does not waive the right to arbitration.</w:t>
      </w:r>
    </w:p>
    <w:p w:rsidR="00000000" w:rsidDel="00000000" w:rsidP="00000000" w:rsidRDefault="00000000" w:rsidRPr="00000000" w14:paraId="00000155">
      <w:pPr>
        <w:spacing w:after="60" w:before="180" w:lineRule="auto"/>
        <w:rPr/>
      </w:pPr>
      <w:r w:rsidDel="00000000" w:rsidR="00000000" w:rsidRPr="00000000">
        <w:rPr>
          <w:rtl w:val="0"/>
        </w:rPr>
      </w:r>
    </w:p>
    <w:p w:rsidR="00000000" w:rsidDel="00000000" w:rsidP="00000000" w:rsidRDefault="00000000" w:rsidRPr="00000000" w14:paraId="00000156">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11  –  GENERAL PROVISIONS</w:t>
      </w: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Entire Agreement. This Agreement and Schedule A constitute the entire agreement between the parties. No DM, email, or verbal conversation constitutes a modification.</w:t>
      </w:r>
    </w:p>
    <w:p w:rsidR="00000000" w:rsidDel="00000000" w:rsidP="00000000" w:rsidRDefault="00000000" w:rsidRPr="00000000" w14:paraId="000001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Amendment. Modifications require a written document signed by both parties.</w:t>
      </w:r>
    </w:p>
    <w:p w:rsidR="00000000" w:rsidDel="00000000" w:rsidP="00000000" w:rsidRDefault="00000000" w:rsidRPr="00000000" w14:paraId="000001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Severability. If any provision is unenforceable, the remaining provisions remain in effect.</w:t>
      </w:r>
    </w:p>
    <w:p w:rsidR="00000000" w:rsidDel="00000000" w:rsidP="00000000" w:rsidRDefault="00000000" w:rsidRPr="00000000" w14:paraId="000001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Independent Contractor. Creator is an independent contractor. Nothing in this Agreement creates an employment relationship.</w:t>
      </w:r>
    </w:p>
    <w:p w:rsidR="00000000" w:rsidDel="00000000" w:rsidP="00000000" w:rsidRDefault="00000000" w:rsidRPr="00000000" w14:paraId="000001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Counterparts. May be executed in counterparts including electronic signatures.</w:t>
      </w:r>
    </w:p>
    <w:p w:rsidR="00000000" w:rsidDel="00000000" w:rsidP="00000000" w:rsidRDefault="00000000" w:rsidRPr="00000000" w14:paraId="0000015C">
      <w:pPr>
        <w:spacing w:after="60" w:before="240" w:lineRule="auto"/>
        <w:rPr/>
      </w:pPr>
      <w:r w:rsidDel="00000000" w:rsidR="00000000" w:rsidRPr="00000000">
        <w:rPr>
          <w:rtl w:val="0"/>
        </w:rPr>
      </w:r>
    </w:p>
    <w:p w:rsidR="00000000" w:rsidDel="00000000" w:rsidP="00000000" w:rsidRDefault="00000000" w:rsidRPr="00000000" w14:paraId="0000015D">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SIGNATURES</w:t>
      </w:r>
      <w:r w:rsidDel="00000000" w:rsidR="00000000" w:rsidRPr="00000000">
        <w:rPr>
          <w:rtl w:val="0"/>
        </w:rPr>
      </w:r>
    </w:p>
    <w:p w:rsidR="00000000" w:rsidDel="00000000" w:rsidP="00000000" w:rsidRDefault="00000000" w:rsidRPr="00000000" w14:paraId="0000015E">
      <w:pPr>
        <w:spacing w:after="120" w:before="0" w:lineRule="auto"/>
        <w:jc w:val="left"/>
        <w:rPr/>
      </w:pPr>
      <w:r w:rsidDel="00000000" w:rsidR="00000000" w:rsidRPr="00000000">
        <w:rPr>
          <w:rFonts w:ascii="Arial" w:cs="Arial" w:eastAsia="Arial" w:hAnsi="Arial"/>
          <w:b w:val="0"/>
          <w:bCs w:val="0"/>
          <w:i w:val="0"/>
          <w:iCs w:val="0"/>
          <w:color w:val="14213d"/>
          <w:sz w:val="20"/>
          <w:szCs w:val="20"/>
          <w:rtl w:val="0"/>
        </w:rPr>
        <w:t xml:space="preserve">By signing below, both parties agree to the terms of this Agreement.</w:t>
      </w:r>
      <w:r w:rsidDel="00000000" w:rsidR="00000000" w:rsidRPr="00000000">
        <w:rPr>
          <w:rtl w:val="0"/>
        </w:rPr>
      </w:r>
    </w:p>
    <w:p w:rsidR="00000000" w:rsidDel="00000000" w:rsidP="00000000" w:rsidRDefault="00000000" w:rsidRPr="00000000" w14:paraId="0000015F">
      <w:pPr>
        <w:spacing w:after="60" w:before="120" w:lineRule="auto"/>
        <w:rPr/>
      </w:pPr>
      <w:r w:rsidDel="00000000" w:rsidR="00000000" w:rsidRPr="00000000">
        <w:rPr>
          <w:rtl w:val="0"/>
        </w:rPr>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0"/>
        <w:gridCol w:w="4800"/>
        <w:tblGridChange w:id="0">
          <w:tblGrid>
            <w:gridCol w:w="4560"/>
            <w:gridCol w:w="48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80.0" w:type="dxa"/>
              <w:left w:w="0.0" w:type="dxa"/>
              <w:bottom w:w="80.0" w:type="dxa"/>
              <w:right w:w="160.0" w:type="dxa"/>
            </w:tcMar>
          </w:tcPr>
          <w:p w:rsidR="00000000" w:rsidDel="00000000" w:rsidP="00000000" w:rsidRDefault="00000000" w:rsidRPr="00000000" w14:paraId="00000160">
            <w:pPr>
              <w:spacing w:after="60" w:before="0" w:lineRule="auto"/>
              <w:rPr/>
            </w:pPr>
            <w:r w:rsidDel="00000000" w:rsidR="00000000" w:rsidRPr="00000000">
              <w:rPr>
                <w:rFonts w:ascii="Arial" w:cs="Arial" w:eastAsia="Arial" w:hAnsi="Arial"/>
                <w:b w:val="1"/>
                <w:bCs w:val="1"/>
                <w:color w:val="007d84"/>
                <w:sz w:val="20"/>
                <w:szCs w:val="20"/>
                <w:rtl w:val="0"/>
              </w:rPr>
              <w:t xml:space="preserve">CREATOR</w:t>
            </w:r>
            <w:r w:rsidDel="00000000" w:rsidR="00000000" w:rsidRPr="00000000">
              <w:rPr>
                <w:rtl w:val="0"/>
              </w:rPr>
            </w:r>
          </w:p>
          <w:p w:rsidR="00000000" w:rsidDel="00000000" w:rsidP="00000000" w:rsidRDefault="00000000" w:rsidRPr="00000000" w14:paraId="00000161">
            <w:pPr>
              <w:pBdr>
                <w:bottom w:color="cccccc" w:space="0" w:sz="4" w:val="single"/>
              </w:pBdr>
              <w:spacing w:after="100" w:before="0" w:lineRule="auto"/>
              <w:rPr/>
            </w:pPr>
            <w:r w:rsidDel="00000000" w:rsidR="00000000" w:rsidRPr="00000000">
              <w:rPr>
                <w:rFonts w:ascii="Arial" w:cs="Arial" w:eastAsia="Arial" w:hAnsi="Arial"/>
                <w:color w:val="666666"/>
                <w:sz w:val="18"/>
                <w:szCs w:val="18"/>
                <w:rtl w:val="0"/>
              </w:rPr>
              <w:t xml:space="preserve">Signature</w:t>
            </w:r>
            <w:r w:rsidDel="00000000" w:rsidR="00000000" w:rsidRPr="00000000">
              <w:rPr>
                <w:rtl w:val="0"/>
              </w:rPr>
            </w:r>
          </w:p>
          <w:p w:rsidR="00000000" w:rsidDel="00000000" w:rsidP="00000000" w:rsidRDefault="00000000" w:rsidRPr="00000000" w14:paraId="00000162">
            <w:pPr>
              <w:spacing w:after="40" w:before="60" w:lineRule="auto"/>
              <w:rPr/>
            </w:pPr>
            <w:r w:rsidDel="00000000" w:rsidR="00000000" w:rsidRPr="00000000">
              <w:rPr>
                <w:rtl w:val="0"/>
              </w:rPr>
            </w:r>
          </w:p>
          <w:p w:rsidR="00000000" w:rsidDel="00000000" w:rsidP="00000000" w:rsidRDefault="00000000" w:rsidRPr="00000000" w14:paraId="00000163">
            <w:pPr>
              <w:spacing w:after="80" w:before="60" w:lineRule="auto"/>
              <w:rPr/>
            </w:pPr>
            <w:r w:rsidDel="00000000" w:rsidR="00000000" w:rsidRPr="00000000">
              <w:rPr>
                <w:rFonts w:ascii="Arial" w:cs="Arial" w:eastAsia="Arial" w:hAnsi="Arial"/>
                <w:b w:val="1"/>
                <w:bCs w:val="1"/>
                <w:color w:val="14213d"/>
                <w:sz w:val="20"/>
                <w:szCs w:val="20"/>
                <w:rtl w:val="0"/>
              </w:rPr>
              <w:t xml:space="preserve">Printed Name: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64">
            <w:pPr>
              <w:spacing w:after="80" w:before="60" w:lineRule="auto"/>
              <w:rPr/>
            </w:pPr>
            <w:r w:rsidDel="00000000" w:rsidR="00000000" w:rsidRPr="00000000">
              <w:rPr>
                <w:rFonts w:ascii="Arial" w:cs="Arial" w:eastAsia="Arial" w:hAnsi="Arial"/>
                <w:b w:val="1"/>
                <w:bCs w:val="1"/>
                <w:color w:val="14213d"/>
                <w:sz w:val="20"/>
                <w:szCs w:val="20"/>
                <w:rtl w:val="0"/>
              </w:rPr>
              <w:t xml:space="preserve">Date: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65">
            <w:pPr>
              <w:spacing w:after="80" w:before="60" w:lineRule="auto"/>
              <w:rPr/>
            </w:pPr>
            <w:r w:rsidDel="00000000" w:rsidR="00000000" w:rsidRPr="00000000">
              <w:rPr>
                <w:rFonts w:ascii="Arial" w:cs="Arial" w:eastAsia="Arial" w:hAnsi="Arial"/>
                <w:b w:val="1"/>
                <w:bCs w:val="1"/>
                <w:color w:val="14213d"/>
                <w:sz w:val="20"/>
                <w:szCs w:val="20"/>
                <w:rtl w:val="0"/>
              </w:rPr>
              <w:t xml:space="preserve">Entity (if applicable):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160.0" w:type="dxa"/>
              <w:bottom w:w="80.0" w:type="dxa"/>
              <w:right w:w="0.0" w:type="dxa"/>
            </w:tcMar>
          </w:tcPr>
          <w:p w:rsidR="00000000" w:rsidDel="00000000" w:rsidP="00000000" w:rsidRDefault="00000000" w:rsidRPr="00000000" w14:paraId="00000166">
            <w:pPr>
              <w:spacing w:after="60" w:before="0" w:lineRule="auto"/>
              <w:rPr/>
            </w:pPr>
            <w:r w:rsidDel="00000000" w:rsidR="00000000" w:rsidRPr="00000000">
              <w:rPr>
                <w:rFonts w:ascii="Arial" w:cs="Arial" w:eastAsia="Arial" w:hAnsi="Arial"/>
                <w:b w:val="1"/>
                <w:bCs w:val="1"/>
                <w:color w:val="14213d"/>
                <w:sz w:val="20"/>
                <w:szCs w:val="20"/>
                <w:rtl w:val="0"/>
              </w:rPr>
              <w:t xml:space="preserve">BRAND</w:t>
            </w:r>
            <w:r w:rsidDel="00000000" w:rsidR="00000000" w:rsidRPr="00000000">
              <w:rPr>
                <w:rtl w:val="0"/>
              </w:rPr>
            </w:r>
          </w:p>
          <w:p w:rsidR="00000000" w:rsidDel="00000000" w:rsidP="00000000" w:rsidRDefault="00000000" w:rsidRPr="00000000" w14:paraId="00000167">
            <w:pPr>
              <w:pBdr>
                <w:bottom w:color="cccccc" w:space="0" w:sz="4" w:val="single"/>
              </w:pBdr>
              <w:spacing w:after="100" w:before="0" w:lineRule="auto"/>
              <w:rPr/>
            </w:pPr>
            <w:r w:rsidDel="00000000" w:rsidR="00000000" w:rsidRPr="00000000">
              <w:rPr>
                <w:rFonts w:ascii="Arial" w:cs="Arial" w:eastAsia="Arial" w:hAnsi="Arial"/>
                <w:color w:val="666666"/>
                <w:sz w:val="18"/>
                <w:szCs w:val="18"/>
                <w:rtl w:val="0"/>
              </w:rPr>
              <w:t xml:space="preserve">Signature</w:t>
            </w:r>
            <w:r w:rsidDel="00000000" w:rsidR="00000000" w:rsidRPr="00000000">
              <w:rPr>
                <w:rtl w:val="0"/>
              </w:rPr>
            </w:r>
          </w:p>
          <w:p w:rsidR="00000000" w:rsidDel="00000000" w:rsidP="00000000" w:rsidRDefault="00000000" w:rsidRPr="00000000" w14:paraId="00000168">
            <w:pPr>
              <w:spacing w:after="40" w:before="60" w:lineRule="auto"/>
              <w:rPr/>
            </w:pPr>
            <w:r w:rsidDel="00000000" w:rsidR="00000000" w:rsidRPr="00000000">
              <w:rPr>
                <w:rtl w:val="0"/>
              </w:rPr>
            </w:r>
          </w:p>
          <w:p w:rsidR="00000000" w:rsidDel="00000000" w:rsidP="00000000" w:rsidRDefault="00000000" w:rsidRPr="00000000" w14:paraId="00000169">
            <w:pPr>
              <w:spacing w:after="80" w:before="60" w:lineRule="auto"/>
              <w:rPr/>
            </w:pPr>
            <w:r w:rsidDel="00000000" w:rsidR="00000000" w:rsidRPr="00000000">
              <w:rPr>
                <w:rFonts w:ascii="Arial" w:cs="Arial" w:eastAsia="Arial" w:hAnsi="Arial"/>
                <w:b w:val="1"/>
                <w:bCs w:val="1"/>
                <w:color w:val="14213d"/>
                <w:sz w:val="20"/>
                <w:szCs w:val="20"/>
                <w:rtl w:val="0"/>
              </w:rPr>
              <w:t xml:space="preserve">Printed Name: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6A">
            <w:pPr>
              <w:spacing w:after="80" w:before="60" w:lineRule="auto"/>
              <w:rPr/>
            </w:pPr>
            <w:r w:rsidDel="00000000" w:rsidR="00000000" w:rsidRPr="00000000">
              <w:rPr>
                <w:rFonts w:ascii="Arial" w:cs="Arial" w:eastAsia="Arial" w:hAnsi="Arial"/>
                <w:b w:val="1"/>
                <w:bCs w:val="1"/>
                <w:color w:val="14213d"/>
                <w:sz w:val="20"/>
                <w:szCs w:val="20"/>
                <w:rtl w:val="0"/>
              </w:rPr>
              <w:t xml:space="preserve">Title: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6B">
            <w:pPr>
              <w:spacing w:after="80" w:before="60" w:lineRule="auto"/>
              <w:rPr/>
            </w:pPr>
            <w:r w:rsidDel="00000000" w:rsidR="00000000" w:rsidRPr="00000000">
              <w:rPr>
                <w:rFonts w:ascii="Arial" w:cs="Arial" w:eastAsia="Arial" w:hAnsi="Arial"/>
                <w:b w:val="1"/>
                <w:bCs w:val="1"/>
                <w:color w:val="14213d"/>
                <w:sz w:val="20"/>
                <w:szCs w:val="20"/>
                <w:rtl w:val="0"/>
              </w:rPr>
              <w:t xml:space="preserve">Date: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6C">
            <w:pPr>
              <w:spacing w:after="80" w:before="60" w:lineRule="auto"/>
              <w:rPr/>
            </w:pPr>
            <w:r w:rsidDel="00000000" w:rsidR="00000000" w:rsidRPr="00000000">
              <w:rPr>
                <w:rFonts w:ascii="Arial" w:cs="Arial" w:eastAsia="Arial" w:hAnsi="Arial"/>
                <w:b w:val="1"/>
                <w:bCs w:val="1"/>
                <w:color w:val="14213d"/>
                <w:sz w:val="20"/>
                <w:szCs w:val="20"/>
                <w:rtl w:val="0"/>
              </w:rPr>
              <w:t xml:space="preserve">Entity: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tc>
      </w:tr>
    </w:tbl>
    <w:p w:rsidR="00000000" w:rsidDel="00000000" w:rsidP="00000000" w:rsidRDefault="00000000" w:rsidRPr="00000000" w14:paraId="0000016D">
      <w:pPr>
        <w:spacing w:after="0" w:before="240" w:lineRule="auto"/>
        <w:rPr/>
      </w:pPr>
      <w:r w:rsidDel="00000000" w:rsidR="00000000" w:rsidRPr="00000000">
        <w:rPr>
          <w:rtl w:val="0"/>
        </w:rPr>
      </w:r>
    </w:p>
    <w:p w:rsidR="00000000" w:rsidDel="00000000" w:rsidP="00000000" w:rsidRDefault="00000000" w:rsidRPr="00000000" w14:paraId="0000016E">
      <w:pPr>
        <w:rPr/>
      </w:pPr>
      <w:r w:rsidDel="00000000" w:rsidR="00000000" w:rsidRPr="00000000">
        <w:br w:type="page"/>
      </w:r>
      <w:r w:rsidDel="00000000" w:rsidR="00000000" w:rsidRPr="00000000">
        <w:rPr>
          <w:rtl w:val="0"/>
        </w:rPr>
      </w:r>
    </w:p>
    <w:p w:rsidR="00000000" w:rsidDel="00000000" w:rsidP="00000000" w:rsidRDefault="00000000" w:rsidRPr="00000000" w14:paraId="0000016F">
      <w:pPr>
        <w:spacing w:after="60" w:before="0" w:lineRule="auto"/>
        <w:jc w:val="center"/>
        <w:rPr/>
      </w:pPr>
      <w:r w:rsidDel="00000000" w:rsidR="00000000" w:rsidRPr="00000000">
        <w:rPr>
          <w:rFonts w:ascii="Arial" w:cs="Arial" w:eastAsia="Arial" w:hAnsi="Arial"/>
          <w:b w:val="1"/>
          <w:bCs w:val="1"/>
          <w:color w:val="14213d"/>
          <w:sz w:val="32"/>
          <w:szCs w:val="32"/>
          <w:rtl w:val="0"/>
        </w:rPr>
        <w:t xml:space="preserve">SCHEDULE A</w:t>
      </w:r>
      <w:r w:rsidDel="00000000" w:rsidR="00000000" w:rsidRPr="00000000">
        <w:rPr>
          <w:rtl w:val="0"/>
        </w:rPr>
      </w:r>
    </w:p>
    <w:p w:rsidR="00000000" w:rsidDel="00000000" w:rsidP="00000000" w:rsidRDefault="00000000" w:rsidRPr="00000000" w14:paraId="00000170">
      <w:pPr>
        <w:spacing w:after="60" w:before="0" w:lineRule="auto"/>
        <w:jc w:val="center"/>
        <w:rPr/>
      </w:pPr>
      <w:r w:rsidDel="00000000" w:rsidR="00000000" w:rsidRPr="00000000">
        <w:rPr>
          <w:rFonts w:ascii="Arial" w:cs="Arial" w:eastAsia="Arial" w:hAnsi="Arial"/>
          <w:b w:val="1"/>
          <w:bCs w:val="1"/>
          <w:color w:val="007d84"/>
          <w:sz w:val="22"/>
          <w:szCs w:val="22"/>
          <w:rtl w:val="0"/>
        </w:rPr>
        <w:t xml:space="preserve">CAMPAIGN ENGAGEMENT DETAILS</w:t>
      </w:r>
      <w:r w:rsidDel="00000000" w:rsidR="00000000" w:rsidRPr="00000000">
        <w:rPr>
          <w:rtl w:val="0"/>
        </w:rPr>
      </w:r>
    </w:p>
    <w:p w:rsidR="00000000" w:rsidDel="00000000" w:rsidP="00000000" w:rsidRDefault="00000000" w:rsidRPr="00000000" w14:paraId="00000171">
      <w:pPr>
        <w:spacing w:after="180" w:before="0" w:lineRule="auto"/>
        <w:jc w:val="center"/>
        <w:rPr/>
      </w:pPr>
      <w:r w:rsidDel="00000000" w:rsidR="00000000" w:rsidRPr="00000000">
        <w:rPr>
          <w:rFonts w:ascii="Arial" w:cs="Arial" w:eastAsia="Arial" w:hAnsi="Arial"/>
          <w:color w:val="666666"/>
          <w:sz w:val="18"/>
          <w:szCs w:val="18"/>
          <w:rtl w:val="0"/>
        </w:rPr>
        <w:t xml:space="preserve">Attached to and incorporated into the Brand Partnership / Sponsored Content Agreement between the parties named above.</w:t>
      </w:r>
      <w:r w:rsidDel="00000000" w:rsidR="00000000" w:rsidRPr="00000000">
        <w:rPr>
          <w:rtl w:val="0"/>
        </w:rPr>
      </w:r>
    </w:p>
    <w:p w:rsidR="00000000" w:rsidDel="00000000" w:rsidP="00000000" w:rsidRDefault="00000000" w:rsidRPr="00000000" w14:paraId="00000172">
      <w:pPr>
        <w:pBdr>
          <w:bottom w:color="007d84" w:space="1" w:sz="4" w:val="single"/>
        </w:pBdr>
        <w:spacing w:after="120" w:before="120" w:lineRule="auto"/>
        <w:rPr/>
      </w:pPr>
      <w:r w:rsidDel="00000000" w:rsidR="00000000" w:rsidRPr="00000000">
        <w:rPr>
          <w:rtl w:val="0"/>
        </w:rPr>
      </w:r>
    </w:p>
    <w:p w:rsidR="00000000" w:rsidDel="00000000" w:rsidP="00000000" w:rsidRDefault="00000000" w:rsidRPr="00000000" w14:paraId="00000173">
      <w:pPr>
        <w:spacing w:after="60" w:before="120" w:lineRule="auto"/>
        <w:rPr/>
      </w:pPr>
      <w:r w:rsidDel="00000000" w:rsidR="00000000" w:rsidRPr="00000000">
        <w:rPr>
          <w:rtl w:val="0"/>
        </w:rPr>
      </w:r>
    </w:p>
    <w:p w:rsidR="00000000" w:rsidDel="00000000" w:rsidP="00000000" w:rsidRDefault="00000000" w:rsidRPr="00000000" w14:paraId="00000174">
      <w:pPr>
        <w:pStyle w:val="Heading2"/>
        <w:spacing w:after="120" w:before="300" w:lineRule="auto"/>
        <w:rPr/>
      </w:pPr>
      <w:r w:rsidDel="00000000" w:rsidR="00000000" w:rsidRPr="00000000">
        <w:rPr>
          <w:rFonts w:ascii="Arial" w:cs="Arial" w:eastAsia="Arial" w:hAnsi="Arial"/>
          <w:b w:val="1"/>
          <w:bCs w:val="1"/>
          <w:color w:val="007d84"/>
          <w:sz w:val="24"/>
          <w:szCs w:val="24"/>
          <w:rtl w:val="0"/>
        </w:rPr>
        <w:t xml:space="preserve">A1  –  DELIVERABLES</w:t>
      </w:r>
      <w:r w:rsidDel="00000000" w:rsidR="00000000" w:rsidRPr="00000000">
        <w:rPr>
          <w:rtl w:val="0"/>
        </w:rPr>
      </w:r>
    </w:p>
    <w:p w:rsidR="00000000" w:rsidDel="00000000" w:rsidP="00000000" w:rsidRDefault="00000000" w:rsidRPr="00000000" w14:paraId="00000175">
      <w:pPr>
        <w:spacing w:after="120" w:before="0" w:lineRule="auto"/>
        <w:jc w:val="left"/>
        <w:rPr/>
      </w:pPr>
      <w:r w:rsidDel="00000000" w:rsidR="00000000" w:rsidRPr="00000000">
        <w:rPr>
          <w:rFonts w:ascii="Arial" w:cs="Arial" w:eastAsia="Arial" w:hAnsi="Arial"/>
          <w:b w:val="0"/>
          <w:bCs w:val="0"/>
          <w:i w:val="0"/>
          <w:iCs w:val="0"/>
          <w:color w:val="14213d"/>
          <w:sz w:val="20"/>
          <w:szCs w:val="20"/>
          <w:rtl w:val="0"/>
        </w:rPr>
        <w:t xml:space="preserve">Describe each deliverable specifically. Include format, length, platform, and any technical specifications.</w:t>
      </w:r>
      <w:r w:rsidDel="00000000" w:rsidR="00000000" w:rsidRPr="00000000">
        <w:rPr>
          <w:rtl w:val="0"/>
        </w:rPr>
      </w:r>
    </w:p>
    <w:p w:rsidR="00000000" w:rsidDel="00000000" w:rsidP="00000000" w:rsidRDefault="00000000" w:rsidRPr="00000000" w14:paraId="00000176">
      <w:pPr>
        <w:spacing w:after="60" w:before="0" w:lineRule="auto"/>
        <w:rPr/>
      </w:pPr>
      <w:r w:rsidDel="00000000" w:rsidR="00000000" w:rsidRPr="00000000">
        <w:rPr>
          <w:rtl w:val="0"/>
        </w:rPr>
      </w:r>
    </w:p>
    <w:tbl>
      <w:tblPr>
        <w:tblStyle w:val="Table1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
        <w:gridCol w:w="4200"/>
        <w:gridCol w:w="2400"/>
        <w:gridCol w:w="2400"/>
        <w:tblGridChange w:id="0">
          <w:tblGrid>
            <w:gridCol w:w="360"/>
            <w:gridCol w:w="4200"/>
            <w:gridCol w:w="2400"/>
            <w:gridCol w:w="24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4213d" w:val="clear"/>
            <w:tcMar>
              <w:top w:w="80.0" w:type="dxa"/>
              <w:left w:w="80.0" w:type="dxa"/>
              <w:bottom w:w="80.0" w:type="dxa"/>
              <w:right w:w="80.0" w:type="dxa"/>
            </w:tcMar>
          </w:tcPr>
          <w:p w:rsidR="00000000" w:rsidDel="00000000" w:rsidP="00000000" w:rsidRDefault="00000000" w:rsidRPr="00000000" w14:paraId="00000177">
            <w:pPr>
              <w:jc w:val="center"/>
              <w:rPr/>
            </w:pPr>
            <w:r w:rsidDel="00000000" w:rsidR="00000000" w:rsidRPr="00000000">
              <w:rPr>
                <w:rFonts w:ascii="Arial" w:cs="Arial" w:eastAsia="Arial" w:hAnsi="Arial"/>
                <w:b w:val="1"/>
                <w:bCs w:val="1"/>
                <w:color w:val="ffffff"/>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4213d" w:val="clear"/>
            <w:tcMar>
              <w:top w:w="80.0" w:type="dxa"/>
              <w:left w:w="120.0" w:type="dxa"/>
              <w:bottom w:w="80.0" w:type="dxa"/>
              <w:right w:w="120.0" w:type="dxa"/>
            </w:tcMar>
          </w:tcPr>
          <w:p w:rsidR="00000000" w:rsidDel="00000000" w:rsidP="00000000" w:rsidRDefault="00000000" w:rsidRPr="00000000" w14:paraId="00000178">
            <w:pPr>
              <w:rPr/>
            </w:pPr>
            <w:r w:rsidDel="00000000" w:rsidR="00000000" w:rsidRPr="00000000">
              <w:rPr>
                <w:rFonts w:ascii="Arial" w:cs="Arial" w:eastAsia="Arial" w:hAnsi="Arial"/>
                <w:b w:val="1"/>
                <w:bCs w:val="1"/>
                <w:color w:val="ffffff"/>
                <w:sz w:val="18"/>
                <w:szCs w:val="18"/>
                <w:rtl w:val="0"/>
              </w:rPr>
              <w:t xml:space="preserve">DELIVERABLE DESCRIPTION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4213d" w:val="clear"/>
            <w:tcMar>
              <w:top w:w="80.0" w:type="dxa"/>
              <w:left w:w="120.0" w:type="dxa"/>
              <w:bottom w:w="80.0" w:type="dxa"/>
              <w:right w:w="120.0" w:type="dxa"/>
            </w:tcMar>
          </w:tcPr>
          <w:p w:rsidR="00000000" w:rsidDel="00000000" w:rsidP="00000000" w:rsidRDefault="00000000" w:rsidRPr="00000000" w14:paraId="00000179">
            <w:pPr>
              <w:rPr/>
            </w:pPr>
            <w:r w:rsidDel="00000000" w:rsidR="00000000" w:rsidRPr="00000000">
              <w:rPr>
                <w:rFonts w:ascii="Arial" w:cs="Arial" w:eastAsia="Arial" w:hAnsi="Arial"/>
                <w:b w:val="1"/>
                <w:bCs w:val="1"/>
                <w:color w:val="ffffff"/>
                <w:sz w:val="18"/>
                <w:szCs w:val="18"/>
                <w:rtl w:val="0"/>
              </w:rPr>
              <w:t xml:space="preserve">DUE 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4213d" w:val="clear"/>
            <w:tcMar>
              <w:top w:w="80.0" w:type="dxa"/>
              <w:left w:w="120.0" w:type="dxa"/>
              <w:bottom w:w="80.0" w:type="dxa"/>
              <w:right w:w="120.0" w:type="dxa"/>
            </w:tcMar>
          </w:tcPr>
          <w:p w:rsidR="00000000" w:rsidDel="00000000" w:rsidP="00000000" w:rsidRDefault="00000000" w:rsidRPr="00000000" w14:paraId="0000017A">
            <w:pPr>
              <w:rPr/>
            </w:pPr>
            <w:r w:rsidDel="00000000" w:rsidR="00000000" w:rsidRPr="00000000">
              <w:rPr>
                <w:rFonts w:ascii="Arial" w:cs="Arial" w:eastAsia="Arial" w:hAnsi="Arial"/>
                <w:b w:val="1"/>
                <w:bCs w:val="1"/>
                <w:color w:val="ffffff"/>
                <w:sz w:val="18"/>
                <w:szCs w:val="18"/>
                <w:rtl w:val="0"/>
              </w:rPr>
              <w:t xml:space="preserve">PLATFORM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17B">
            <w:pPr>
              <w:jc w:val="center"/>
              <w:rPr/>
            </w:pPr>
            <w:r w:rsidDel="00000000" w:rsidR="00000000" w:rsidRPr="00000000">
              <w:rPr>
                <w:rFonts w:ascii="Arial" w:cs="Arial" w:eastAsia="Arial" w:hAnsi="Arial"/>
                <w:b w:val="1"/>
                <w:bCs w:val="1"/>
                <w:color w:val="007d84"/>
                <w:sz w:val="20"/>
                <w:szCs w:val="20"/>
                <w:rtl w:val="0"/>
              </w:rPr>
              <w:t xml:space="preserve">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120.0" w:type="dxa"/>
              <w:right w:w="120.0" w:type="dxa"/>
            </w:tcMar>
          </w:tcPr>
          <w:p w:rsidR="00000000" w:rsidDel="00000000" w:rsidP="00000000" w:rsidRDefault="00000000" w:rsidRPr="00000000" w14:paraId="0000017C">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7D">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7E">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17F">
            <w:pPr>
              <w:jc w:val="center"/>
              <w:rPr/>
            </w:pPr>
            <w:r w:rsidDel="00000000" w:rsidR="00000000" w:rsidRPr="00000000">
              <w:rPr>
                <w:rFonts w:ascii="Arial" w:cs="Arial" w:eastAsia="Arial" w:hAnsi="Arial"/>
                <w:b w:val="1"/>
                <w:bCs w:val="1"/>
                <w:color w:val="007d84"/>
                <w:sz w:val="20"/>
                <w:szCs w:val="20"/>
                <w:rtl w:val="0"/>
              </w:rPr>
              <w:t xml:space="preserve">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120.0" w:type="dxa"/>
              <w:right w:w="120.0" w:type="dxa"/>
            </w:tcMar>
          </w:tcPr>
          <w:p w:rsidR="00000000" w:rsidDel="00000000" w:rsidP="00000000" w:rsidRDefault="00000000" w:rsidRPr="00000000" w14:paraId="00000180">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81">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82">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183">
            <w:pPr>
              <w:jc w:val="center"/>
              <w:rPr/>
            </w:pPr>
            <w:r w:rsidDel="00000000" w:rsidR="00000000" w:rsidRPr="00000000">
              <w:rPr>
                <w:rFonts w:ascii="Arial" w:cs="Arial" w:eastAsia="Arial" w:hAnsi="Arial"/>
                <w:b w:val="1"/>
                <w:bCs w:val="1"/>
                <w:color w:val="007d84"/>
                <w:sz w:val="20"/>
                <w:szCs w:val="20"/>
                <w:rtl w:val="0"/>
              </w:rPr>
              <w:t xml:space="preserve">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120.0" w:type="dxa"/>
              <w:right w:w="120.0" w:type="dxa"/>
            </w:tcMar>
          </w:tcPr>
          <w:p w:rsidR="00000000" w:rsidDel="00000000" w:rsidP="00000000" w:rsidRDefault="00000000" w:rsidRPr="00000000" w14:paraId="00000184">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85">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86">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187">
            <w:pPr>
              <w:jc w:val="center"/>
              <w:rPr/>
            </w:pPr>
            <w:r w:rsidDel="00000000" w:rsidR="00000000" w:rsidRPr="00000000">
              <w:rPr>
                <w:rFonts w:ascii="Arial" w:cs="Arial" w:eastAsia="Arial" w:hAnsi="Arial"/>
                <w:b w:val="1"/>
                <w:bCs w:val="1"/>
                <w:color w:val="007d84"/>
                <w:sz w:val="20"/>
                <w:szCs w:val="20"/>
                <w:rtl w:val="0"/>
              </w:rPr>
              <w:t xml:space="preserve">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120.0" w:type="dxa"/>
              <w:right w:w="120.0" w:type="dxa"/>
            </w:tcMar>
          </w:tcPr>
          <w:p w:rsidR="00000000" w:rsidDel="00000000" w:rsidP="00000000" w:rsidRDefault="00000000" w:rsidRPr="00000000" w14:paraId="00000188">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89">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8A">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bl>
    <w:p w:rsidR="00000000" w:rsidDel="00000000" w:rsidP="00000000" w:rsidRDefault="00000000" w:rsidRPr="00000000" w14:paraId="0000018B">
      <w:pPr>
        <w:spacing w:after="60" w:before="120" w:lineRule="auto"/>
        <w:rPr/>
      </w:pPr>
      <w:r w:rsidDel="00000000" w:rsidR="00000000" w:rsidRPr="00000000">
        <w:rPr>
          <w:rtl w:val="0"/>
        </w:rPr>
      </w:r>
    </w:p>
    <w:p w:rsidR="00000000" w:rsidDel="00000000" w:rsidP="00000000" w:rsidRDefault="00000000" w:rsidRPr="00000000" w14:paraId="0000018C">
      <w:pPr>
        <w:pStyle w:val="Heading2"/>
        <w:spacing w:after="120" w:before="300" w:lineRule="auto"/>
        <w:rPr/>
      </w:pPr>
      <w:r w:rsidDel="00000000" w:rsidR="00000000" w:rsidRPr="00000000">
        <w:rPr>
          <w:rFonts w:ascii="Arial" w:cs="Arial" w:eastAsia="Arial" w:hAnsi="Arial"/>
          <w:b w:val="1"/>
          <w:bCs w:val="1"/>
          <w:color w:val="007d84"/>
          <w:sz w:val="24"/>
          <w:szCs w:val="24"/>
          <w:rtl w:val="0"/>
        </w:rPr>
        <w:t xml:space="preserve">A2  –  TIMELINE &amp; APPROVALS</w:t>
      </w:r>
      <w:r w:rsidDel="00000000" w:rsidR="00000000" w:rsidRPr="00000000">
        <w:rPr>
          <w:rtl w:val="0"/>
        </w:rPr>
      </w:r>
    </w:p>
    <w:p w:rsidR="00000000" w:rsidDel="00000000" w:rsidP="00000000" w:rsidRDefault="00000000" w:rsidRPr="00000000" w14:paraId="0000018D">
      <w:pPr>
        <w:spacing w:after="80" w:before="60" w:lineRule="auto"/>
        <w:rPr/>
      </w:pPr>
      <w:r w:rsidDel="00000000" w:rsidR="00000000" w:rsidRPr="00000000">
        <w:rPr>
          <w:rFonts w:ascii="Arial" w:cs="Arial" w:eastAsia="Arial" w:hAnsi="Arial"/>
          <w:b w:val="1"/>
          <w:bCs w:val="1"/>
          <w:color w:val="14213d"/>
          <w:sz w:val="20"/>
          <w:szCs w:val="20"/>
          <w:rtl w:val="0"/>
        </w:rPr>
        <w:t xml:space="preserve">Content Draft Due: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8E">
      <w:pPr>
        <w:spacing w:after="80" w:before="60" w:lineRule="auto"/>
        <w:rPr/>
      </w:pPr>
      <w:r w:rsidDel="00000000" w:rsidR="00000000" w:rsidRPr="00000000">
        <w:rPr>
          <w:rFonts w:ascii="Arial" w:cs="Arial" w:eastAsia="Arial" w:hAnsi="Arial"/>
          <w:b w:val="1"/>
          <w:bCs w:val="1"/>
          <w:color w:val="14213d"/>
          <w:sz w:val="20"/>
          <w:szCs w:val="20"/>
          <w:rtl w:val="0"/>
        </w:rPr>
        <w:t xml:space="preserve">Brand Review / Approval Period (business days):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8F">
      <w:pPr>
        <w:spacing w:after="80" w:before="60" w:lineRule="auto"/>
        <w:rPr/>
      </w:pPr>
      <w:r w:rsidDel="00000000" w:rsidR="00000000" w:rsidRPr="00000000">
        <w:rPr>
          <w:rFonts w:ascii="Arial" w:cs="Arial" w:eastAsia="Arial" w:hAnsi="Arial"/>
          <w:b w:val="1"/>
          <w:bCs w:val="1"/>
          <w:color w:val="14213d"/>
          <w:sz w:val="20"/>
          <w:szCs w:val="20"/>
          <w:rtl w:val="0"/>
        </w:rPr>
        <w:t xml:space="preserve">Number of Revision Rounds Included: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90">
      <w:pPr>
        <w:spacing w:after="80" w:before="60" w:lineRule="auto"/>
        <w:rPr/>
      </w:pPr>
      <w:r w:rsidDel="00000000" w:rsidR="00000000" w:rsidRPr="00000000">
        <w:rPr>
          <w:rFonts w:ascii="Arial" w:cs="Arial" w:eastAsia="Arial" w:hAnsi="Arial"/>
          <w:b w:val="1"/>
          <w:bCs w:val="1"/>
          <w:color w:val="14213d"/>
          <w:sz w:val="20"/>
          <w:szCs w:val="20"/>
          <w:rtl w:val="0"/>
        </w:rPr>
        <w:t xml:space="preserve">Final Approval Deadline: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91">
      <w:pPr>
        <w:spacing w:after="80" w:before="60" w:lineRule="auto"/>
        <w:rPr/>
      </w:pPr>
      <w:r w:rsidDel="00000000" w:rsidR="00000000" w:rsidRPr="00000000">
        <w:rPr>
          <w:rFonts w:ascii="Arial" w:cs="Arial" w:eastAsia="Arial" w:hAnsi="Arial"/>
          <w:b w:val="1"/>
          <w:bCs w:val="1"/>
          <w:color w:val="14213d"/>
          <w:sz w:val="20"/>
          <w:szCs w:val="20"/>
          <w:rtl w:val="0"/>
        </w:rPr>
        <w:t xml:space="preserve">Go-Live / Publication Date: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92">
      <w:pPr>
        <w:spacing w:after="60" w:before="120" w:lineRule="auto"/>
        <w:rPr/>
      </w:pPr>
      <w:r w:rsidDel="00000000" w:rsidR="00000000" w:rsidRPr="00000000">
        <w:rPr>
          <w:rtl w:val="0"/>
        </w:rPr>
      </w:r>
    </w:p>
    <w:p w:rsidR="00000000" w:rsidDel="00000000" w:rsidP="00000000" w:rsidRDefault="00000000" w:rsidRPr="00000000" w14:paraId="00000193">
      <w:pPr>
        <w:pStyle w:val="Heading2"/>
        <w:spacing w:after="120" w:before="300" w:lineRule="auto"/>
        <w:rPr/>
      </w:pPr>
      <w:r w:rsidDel="00000000" w:rsidR="00000000" w:rsidRPr="00000000">
        <w:rPr>
          <w:rFonts w:ascii="Arial" w:cs="Arial" w:eastAsia="Arial" w:hAnsi="Arial"/>
          <w:b w:val="1"/>
          <w:bCs w:val="1"/>
          <w:color w:val="007d84"/>
          <w:sz w:val="24"/>
          <w:szCs w:val="24"/>
          <w:rtl w:val="0"/>
        </w:rPr>
        <w:t xml:space="preserve">A3  –  BRAND GUIDELINES &amp; REQUIRED ELEMENTS</w:t>
      </w:r>
      <w:r w:rsidDel="00000000" w:rsidR="00000000" w:rsidRPr="00000000">
        <w:rPr>
          <w:rtl w:val="0"/>
        </w:rPr>
      </w:r>
    </w:p>
    <w:p w:rsidR="00000000" w:rsidDel="00000000" w:rsidP="00000000" w:rsidRDefault="00000000" w:rsidRPr="00000000" w14:paraId="00000194">
      <w:pPr>
        <w:spacing w:after="120" w:before="0" w:lineRule="auto"/>
        <w:jc w:val="left"/>
        <w:rPr/>
      </w:pPr>
      <w:r w:rsidDel="00000000" w:rsidR="00000000" w:rsidRPr="00000000">
        <w:rPr>
          <w:rFonts w:ascii="Arial" w:cs="Arial" w:eastAsia="Arial" w:hAnsi="Arial"/>
          <w:b w:val="0"/>
          <w:bCs w:val="0"/>
          <w:i w:val="0"/>
          <w:iCs w:val="0"/>
          <w:color w:val="14213d"/>
          <w:sz w:val="20"/>
          <w:szCs w:val="20"/>
          <w:rtl w:val="0"/>
        </w:rPr>
        <w:t xml:space="preserve">List any required talking points, messaging, hashtags, links, or elements Brand requires in the Content:</w:t>
      </w:r>
      <w:r w:rsidDel="00000000" w:rsidR="00000000" w:rsidRPr="00000000">
        <w:rPr>
          <w:rtl w:val="0"/>
        </w:rPr>
      </w:r>
    </w:p>
    <w:p w:rsidR="00000000" w:rsidDel="00000000" w:rsidP="00000000" w:rsidRDefault="00000000" w:rsidRPr="00000000" w14:paraId="00000195">
      <w:pPr>
        <w:spacing w:after="60" w:before="0" w:lineRule="auto"/>
        <w:rPr/>
      </w:pPr>
      <w:r w:rsidDel="00000000" w:rsidR="00000000" w:rsidRPr="00000000">
        <w:rPr>
          <w:rtl w:val="0"/>
        </w:rPr>
      </w:r>
    </w:p>
    <w:p w:rsidR="00000000" w:rsidDel="00000000" w:rsidP="00000000" w:rsidRDefault="00000000" w:rsidRPr="00000000" w14:paraId="00000196">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97">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98">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99">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9A">
      <w:pPr>
        <w:spacing w:after="60" w:before="60" w:lineRule="auto"/>
        <w:rPr/>
      </w:pPr>
      <w:r w:rsidDel="00000000" w:rsidR="00000000" w:rsidRPr="00000000">
        <w:rPr>
          <w:rtl w:val="0"/>
        </w:rPr>
      </w:r>
    </w:p>
    <w:p w:rsidR="00000000" w:rsidDel="00000000" w:rsidP="00000000" w:rsidRDefault="00000000" w:rsidRPr="00000000" w14:paraId="0000019B">
      <w:pPr>
        <w:spacing w:after="120" w:before="0" w:lineRule="auto"/>
        <w:jc w:val="left"/>
        <w:rPr/>
      </w:pPr>
      <w:r w:rsidDel="00000000" w:rsidR="00000000" w:rsidRPr="00000000">
        <w:rPr>
          <w:rFonts w:ascii="Arial" w:cs="Arial" w:eastAsia="Arial" w:hAnsi="Arial"/>
          <w:b w:val="0"/>
          <w:bCs w:val="0"/>
          <w:i w:val="0"/>
          <w:iCs w:val="0"/>
          <w:color w:val="14213d"/>
          <w:sz w:val="20"/>
          <w:szCs w:val="20"/>
          <w:rtl w:val="0"/>
        </w:rPr>
        <w:t xml:space="preserve">List anything Brand explicitly prohibits in the Content:</w:t>
      </w:r>
      <w:r w:rsidDel="00000000" w:rsidR="00000000" w:rsidRPr="00000000">
        <w:rPr>
          <w:rtl w:val="0"/>
        </w:rPr>
      </w:r>
    </w:p>
    <w:p w:rsidR="00000000" w:rsidDel="00000000" w:rsidP="00000000" w:rsidRDefault="00000000" w:rsidRPr="00000000" w14:paraId="0000019C">
      <w:pPr>
        <w:spacing w:after="60" w:before="0" w:lineRule="auto"/>
        <w:rPr/>
      </w:pPr>
      <w:r w:rsidDel="00000000" w:rsidR="00000000" w:rsidRPr="00000000">
        <w:rPr>
          <w:rtl w:val="0"/>
        </w:rPr>
      </w:r>
    </w:p>
    <w:p w:rsidR="00000000" w:rsidDel="00000000" w:rsidP="00000000" w:rsidRDefault="00000000" w:rsidRPr="00000000" w14:paraId="0000019D">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9E">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9F">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A0">
      <w:pPr>
        <w:spacing w:after="60" w:before="120" w:lineRule="auto"/>
        <w:rPr/>
      </w:pPr>
      <w:r w:rsidDel="00000000" w:rsidR="00000000" w:rsidRPr="00000000">
        <w:rPr>
          <w:rtl w:val="0"/>
        </w:rPr>
      </w:r>
    </w:p>
    <w:p w:rsidR="00000000" w:rsidDel="00000000" w:rsidP="00000000" w:rsidRDefault="00000000" w:rsidRPr="00000000" w14:paraId="000001A1">
      <w:pPr>
        <w:pStyle w:val="Heading2"/>
        <w:spacing w:after="120" w:before="300" w:lineRule="auto"/>
        <w:rPr/>
      </w:pPr>
      <w:r w:rsidDel="00000000" w:rsidR="00000000" w:rsidRPr="00000000">
        <w:rPr>
          <w:rFonts w:ascii="Arial" w:cs="Arial" w:eastAsia="Arial" w:hAnsi="Arial"/>
          <w:b w:val="1"/>
          <w:bCs w:val="1"/>
          <w:color w:val="007d84"/>
          <w:sz w:val="24"/>
          <w:szCs w:val="24"/>
          <w:rtl w:val="0"/>
        </w:rPr>
        <w:t xml:space="preserve">A4  –  COMPENSATION CONFIRMATION</w:t>
      </w:r>
      <w:r w:rsidDel="00000000" w:rsidR="00000000" w:rsidRPr="00000000">
        <w:rPr>
          <w:rtl w:val="0"/>
        </w:rPr>
      </w:r>
    </w:p>
    <w:p w:rsidR="00000000" w:rsidDel="00000000" w:rsidP="00000000" w:rsidRDefault="00000000" w:rsidRPr="00000000" w14:paraId="000001A2">
      <w:pPr>
        <w:spacing w:after="80" w:before="60" w:lineRule="auto"/>
        <w:rPr/>
      </w:pPr>
      <w:r w:rsidDel="00000000" w:rsidR="00000000" w:rsidRPr="00000000">
        <w:rPr>
          <w:rFonts w:ascii="Arial" w:cs="Arial" w:eastAsia="Arial" w:hAnsi="Arial"/>
          <w:b w:val="1"/>
          <w:bCs w:val="1"/>
          <w:color w:val="14213d"/>
          <w:sz w:val="20"/>
          <w:szCs w:val="20"/>
          <w:rtl w:val="0"/>
        </w:rPr>
        <w:t xml:space="preserve">Creation Fee: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A3">
      <w:pPr>
        <w:spacing w:after="80" w:before="60" w:lineRule="auto"/>
        <w:rPr/>
      </w:pPr>
      <w:r w:rsidDel="00000000" w:rsidR="00000000" w:rsidRPr="00000000">
        <w:rPr>
          <w:rFonts w:ascii="Arial" w:cs="Arial" w:eastAsia="Arial" w:hAnsi="Arial"/>
          <w:b w:val="1"/>
          <w:bCs w:val="1"/>
          <w:color w:val="14213d"/>
          <w:sz w:val="20"/>
          <w:szCs w:val="20"/>
          <w:rtl w:val="0"/>
        </w:rPr>
        <w:t xml:space="preserve">Usage Rights Fee: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A4">
      <w:pPr>
        <w:spacing w:after="80" w:before="60" w:lineRule="auto"/>
        <w:rPr/>
      </w:pPr>
      <w:r w:rsidDel="00000000" w:rsidR="00000000" w:rsidRPr="00000000">
        <w:rPr>
          <w:rFonts w:ascii="Arial" w:cs="Arial" w:eastAsia="Arial" w:hAnsi="Arial"/>
          <w:b w:val="1"/>
          <w:bCs w:val="1"/>
          <w:color w:val="14213d"/>
          <w:sz w:val="20"/>
          <w:szCs w:val="20"/>
          <w:rtl w:val="0"/>
        </w:rPr>
        <w:t xml:space="preserve">Exclusivity Premium (if applicable):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A5">
      <w:pPr>
        <w:spacing w:after="80" w:before="60" w:lineRule="auto"/>
        <w:rPr/>
      </w:pPr>
      <w:r w:rsidDel="00000000" w:rsidR="00000000" w:rsidRPr="00000000">
        <w:rPr>
          <w:rFonts w:ascii="Arial" w:cs="Arial" w:eastAsia="Arial" w:hAnsi="Arial"/>
          <w:b w:val="1"/>
          <w:bCs w:val="1"/>
          <w:color w:val="14213d"/>
          <w:sz w:val="20"/>
          <w:szCs w:val="20"/>
          <w:rtl w:val="0"/>
        </w:rPr>
        <w:t xml:space="preserve">Whitelisting Fee (if applicable):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A6">
      <w:pPr>
        <w:spacing w:after="80" w:before="60" w:lineRule="auto"/>
        <w:rPr/>
      </w:pPr>
      <w:r w:rsidDel="00000000" w:rsidR="00000000" w:rsidRPr="00000000">
        <w:rPr>
          <w:rFonts w:ascii="Arial" w:cs="Arial" w:eastAsia="Arial" w:hAnsi="Arial"/>
          <w:b w:val="1"/>
          <w:bCs w:val="1"/>
          <w:color w:val="14213d"/>
          <w:sz w:val="20"/>
          <w:szCs w:val="20"/>
          <w:rtl w:val="0"/>
        </w:rPr>
        <w:t xml:space="preserve">Total: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A7">
      <w:pPr>
        <w:spacing w:after="80" w:before="60" w:lineRule="auto"/>
        <w:rPr/>
      </w:pPr>
      <w:r w:rsidDel="00000000" w:rsidR="00000000" w:rsidRPr="00000000">
        <w:rPr>
          <w:rFonts w:ascii="Arial" w:cs="Arial" w:eastAsia="Arial" w:hAnsi="Arial"/>
          <w:b w:val="1"/>
          <w:bCs w:val="1"/>
          <w:color w:val="14213d"/>
          <w:sz w:val="20"/>
          <w:szCs w:val="20"/>
          <w:rtl w:val="0"/>
        </w:rPr>
        <w:t xml:space="preserve">Deposit Due Upon Signing: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A8">
      <w:pPr>
        <w:spacing w:after="80" w:before="60" w:lineRule="auto"/>
        <w:rPr/>
      </w:pPr>
      <w:r w:rsidDel="00000000" w:rsidR="00000000" w:rsidRPr="00000000">
        <w:rPr>
          <w:rFonts w:ascii="Arial" w:cs="Arial" w:eastAsia="Arial" w:hAnsi="Arial"/>
          <w:b w:val="1"/>
          <w:bCs w:val="1"/>
          <w:color w:val="14213d"/>
          <w:sz w:val="20"/>
          <w:szCs w:val="20"/>
          <w:rtl w:val="0"/>
        </w:rPr>
        <w:t xml:space="preserve">Balance Due: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A9">
      <w:pPr>
        <w:spacing w:after="60" w:before="120" w:lineRule="auto"/>
        <w:rPr/>
      </w:pPr>
      <w:r w:rsidDel="00000000" w:rsidR="00000000" w:rsidRPr="00000000">
        <w:rPr>
          <w:rtl w:val="0"/>
        </w:rPr>
      </w:r>
    </w:p>
    <w:p w:rsidR="00000000" w:rsidDel="00000000" w:rsidP="00000000" w:rsidRDefault="00000000" w:rsidRPr="00000000" w14:paraId="000001AA">
      <w:pPr>
        <w:pStyle w:val="Heading2"/>
        <w:spacing w:after="120" w:before="300" w:lineRule="auto"/>
        <w:rPr/>
      </w:pPr>
      <w:r w:rsidDel="00000000" w:rsidR="00000000" w:rsidRPr="00000000">
        <w:rPr>
          <w:rFonts w:ascii="Arial" w:cs="Arial" w:eastAsia="Arial" w:hAnsi="Arial"/>
          <w:b w:val="1"/>
          <w:bCs w:val="1"/>
          <w:color w:val="007d84"/>
          <w:sz w:val="24"/>
          <w:szCs w:val="24"/>
          <w:rtl w:val="0"/>
        </w:rPr>
        <w:t xml:space="preserve">A5  –  IP SELECTION CONFIRMATION</w:t>
      </w:r>
      <w:r w:rsidDel="00000000" w:rsidR="00000000" w:rsidRPr="00000000">
        <w:rPr>
          <w:rtl w:val="0"/>
        </w:rPr>
      </w:r>
    </w:p>
    <w:p w:rsidR="00000000" w:rsidDel="00000000" w:rsidP="00000000" w:rsidRDefault="00000000" w:rsidRPr="00000000" w14:paraId="000001AB">
      <w:pPr>
        <w:spacing w:after="40" w:before="40" w:lineRule="auto"/>
        <w:rPr/>
      </w:pPr>
      <w:r w:rsidDel="00000000" w:rsidR="00000000" w:rsidRPr="00000000">
        <w:rPr>
          <w:rFonts w:ascii="Arial" w:cs="Arial" w:eastAsia="Arial" w:hAnsi="Arial"/>
          <w:color w:val="14213d"/>
          <w:sz w:val="20"/>
          <w:szCs w:val="20"/>
          <w:rtl w:val="0"/>
        </w:rPr>
        <w:t xml:space="preserve">☐  Option A – Full Buyout (all rights transfer upon payment in full)</w:t>
      </w:r>
      <w:r w:rsidDel="00000000" w:rsidR="00000000" w:rsidRPr="00000000">
        <w:rPr>
          <w:rtl w:val="0"/>
        </w:rPr>
      </w:r>
    </w:p>
    <w:p w:rsidR="00000000" w:rsidDel="00000000" w:rsidP="00000000" w:rsidRDefault="00000000" w:rsidRPr="00000000" w14:paraId="000001AC">
      <w:pPr>
        <w:spacing w:after="40" w:before="40" w:lineRule="auto"/>
        <w:rPr/>
      </w:pPr>
      <w:r w:rsidDel="00000000" w:rsidR="00000000" w:rsidRPr="00000000">
        <w:rPr>
          <w:rFonts w:ascii="Arial" w:cs="Arial" w:eastAsia="Arial" w:hAnsi="Arial"/>
          <w:color w:val="14213d"/>
          <w:sz w:val="20"/>
          <w:szCs w:val="20"/>
          <w:rtl w:val="0"/>
        </w:rPr>
        <w:t xml:space="preserve">☐  Option B – License Grant (Creator retains copyright; licensed uses confirmed in Section 3A)</w:t>
      </w:r>
      <w:r w:rsidDel="00000000" w:rsidR="00000000" w:rsidRPr="00000000">
        <w:rPr>
          <w:rtl w:val="0"/>
        </w:rPr>
      </w:r>
    </w:p>
    <w:p w:rsidR="00000000" w:rsidDel="00000000" w:rsidP="00000000" w:rsidRDefault="00000000" w:rsidRPr="00000000" w14:paraId="000001AD">
      <w:pPr>
        <w:spacing w:after="60" w:before="120" w:lineRule="auto"/>
        <w:rPr/>
      </w:pPr>
      <w:r w:rsidDel="00000000" w:rsidR="00000000" w:rsidRPr="00000000">
        <w:rPr>
          <w:rtl w:val="0"/>
        </w:rPr>
      </w:r>
    </w:p>
    <w:p w:rsidR="00000000" w:rsidDel="00000000" w:rsidP="00000000" w:rsidRDefault="00000000" w:rsidRPr="00000000" w14:paraId="000001AE">
      <w:pPr>
        <w:pStyle w:val="Heading2"/>
        <w:spacing w:after="120" w:before="300" w:lineRule="auto"/>
        <w:rPr/>
      </w:pPr>
      <w:r w:rsidDel="00000000" w:rsidR="00000000" w:rsidRPr="00000000">
        <w:rPr>
          <w:rFonts w:ascii="Arial" w:cs="Arial" w:eastAsia="Arial" w:hAnsi="Arial"/>
          <w:b w:val="1"/>
          <w:bCs w:val="1"/>
          <w:color w:val="007d84"/>
          <w:sz w:val="24"/>
          <w:szCs w:val="24"/>
          <w:rtl w:val="0"/>
        </w:rPr>
        <w:t xml:space="preserve">A6  –  ADDITIONAL TERMS</w:t>
      </w:r>
      <w:r w:rsidDel="00000000" w:rsidR="00000000" w:rsidRPr="00000000">
        <w:rPr>
          <w:rtl w:val="0"/>
        </w:rPr>
      </w:r>
    </w:p>
    <w:p w:rsidR="00000000" w:rsidDel="00000000" w:rsidP="00000000" w:rsidRDefault="00000000" w:rsidRPr="00000000" w14:paraId="000001AF">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B0">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B1">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B2">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B3">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B4">
      <w:pPr>
        <w:spacing w:after="60" w:before="180" w:lineRule="auto"/>
        <w:rPr/>
      </w:pPr>
      <w:r w:rsidDel="00000000" w:rsidR="00000000" w:rsidRPr="00000000">
        <w:rPr>
          <w:rtl w:val="0"/>
        </w:rPr>
      </w:r>
    </w:p>
    <w:p w:rsidR="00000000" w:rsidDel="00000000" w:rsidP="00000000" w:rsidRDefault="00000000" w:rsidRPr="00000000" w14:paraId="000001B5">
      <w:pPr>
        <w:spacing w:after="120" w:before="0" w:lineRule="auto"/>
        <w:jc w:val="center"/>
        <w:rPr/>
      </w:pPr>
      <w:r w:rsidDel="00000000" w:rsidR="00000000" w:rsidRPr="00000000">
        <w:rPr>
          <w:rFonts w:ascii="Arial" w:cs="Arial" w:eastAsia="Arial" w:hAnsi="Arial"/>
          <w:color w:val="666666"/>
          <w:sz w:val="18"/>
          <w:szCs w:val="18"/>
          <w:rtl w:val="0"/>
        </w:rPr>
        <w:t xml:space="preserve">By signing below, both parties confirm that Schedule A accurately reflects the terms of this engagement.</w:t>
      </w:r>
      <w:r w:rsidDel="00000000" w:rsidR="00000000" w:rsidRPr="00000000">
        <w:rPr>
          <w:rtl w:val="0"/>
        </w:rPr>
      </w:r>
    </w:p>
    <w:tbl>
      <w:tblPr>
        <w:tblStyle w:val="Table1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0"/>
        <w:gridCol w:w="4800"/>
        <w:tblGridChange w:id="0">
          <w:tblGrid>
            <w:gridCol w:w="4560"/>
            <w:gridCol w:w="48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80.0" w:type="dxa"/>
              <w:left w:w="0.0" w:type="dxa"/>
              <w:bottom w:w="80.0" w:type="dxa"/>
              <w:right w:w="160.0" w:type="dxa"/>
            </w:tcMar>
          </w:tcPr>
          <w:p w:rsidR="00000000" w:rsidDel="00000000" w:rsidP="00000000" w:rsidRDefault="00000000" w:rsidRPr="00000000" w14:paraId="000001B6">
            <w:pPr>
              <w:pBdr>
                <w:bottom w:color="cccccc" w:space="0" w:sz="4" w:val="single"/>
              </w:pBdr>
              <w:spacing w:after="100" w:before="0" w:lineRule="auto"/>
              <w:rPr/>
            </w:pPr>
            <w:r w:rsidDel="00000000" w:rsidR="00000000" w:rsidRPr="00000000">
              <w:rPr>
                <w:rFonts w:ascii="Arial" w:cs="Arial" w:eastAsia="Arial" w:hAnsi="Arial"/>
                <w:color w:val="666666"/>
                <w:sz w:val="18"/>
                <w:szCs w:val="18"/>
                <w:rtl w:val="0"/>
              </w:rPr>
              <w:t xml:space="preserve">Creator Signature</w:t>
            </w:r>
            <w:r w:rsidDel="00000000" w:rsidR="00000000" w:rsidRPr="00000000">
              <w:rPr>
                <w:rtl w:val="0"/>
              </w:rPr>
            </w:r>
          </w:p>
          <w:p w:rsidR="00000000" w:rsidDel="00000000" w:rsidP="00000000" w:rsidRDefault="00000000" w:rsidRPr="00000000" w14:paraId="000001B7">
            <w:pPr>
              <w:spacing w:after="40" w:before="60" w:lineRule="auto"/>
              <w:rPr/>
            </w:pPr>
            <w:r w:rsidDel="00000000" w:rsidR="00000000" w:rsidRPr="00000000">
              <w:rPr>
                <w:rtl w:val="0"/>
              </w:rPr>
            </w:r>
          </w:p>
          <w:p w:rsidR="00000000" w:rsidDel="00000000" w:rsidP="00000000" w:rsidRDefault="00000000" w:rsidRPr="00000000" w14:paraId="000001B8">
            <w:pPr>
              <w:spacing w:after="80" w:before="60" w:lineRule="auto"/>
              <w:rPr/>
            </w:pPr>
            <w:r w:rsidDel="00000000" w:rsidR="00000000" w:rsidRPr="00000000">
              <w:rPr>
                <w:rFonts w:ascii="Arial" w:cs="Arial" w:eastAsia="Arial" w:hAnsi="Arial"/>
                <w:b w:val="1"/>
                <w:bCs w:val="1"/>
                <w:color w:val="14213d"/>
                <w:sz w:val="20"/>
                <w:szCs w:val="20"/>
                <w:rtl w:val="0"/>
              </w:rPr>
              <w:t xml:space="preserve">Date: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160.0" w:type="dxa"/>
              <w:bottom w:w="80.0" w:type="dxa"/>
              <w:right w:w="0.0" w:type="dxa"/>
            </w:tcMar>
          </w:tcPr>
          <w:p w:rsidR="00000000" w:rsidDel="00000000" w:rsidP="00000000" w:rsidRDefault="00000000" w:rsidRPr="00000000" w14:paraId="000001B9">
            <w:pPr>
              <w:pBdr>
                <w:bottom w:color="cccccc" w:space="0" w:sz="4" w:val="single"/>
              </w:pBdr>
              <w:spacing w:after="100" w:before="0" w:lineRule="auto"/>
              <w:rPr/>
            </w:pPr>
            <w:r w:rsidDel="00000000" w:rsidR="00000000" w:rsidRPr="00000000">
              <w:rPr>
                <w:rFonts w:ascii="Arial" w:cs="Arial" w:eastAsia="Arial" w:hAnsi="Arial"/>
                <w:color w:val="666666"/>
                <w:sz w:val="18"/>
                <w:szCs w:val="18"/>
                <w:rtl w:val="0"/>
              </w:rPr>
              <w:t xml:space="preserve">Brand Signature</w:t>
            </w:r>
            <w:r w:rsidDel="00000000" w:rsidR="00000000" w:rsidRPr="00000000">
              <w:rPr>
                <w:rtl w:val="0"/>
              </w:rPr>
            </w:r>
          </w:p>
          <w:p w:rsidR="00000000" w:rsidDel="00000000" w:rsidP="00000000" w:rsidRDefault="00000000" w:rsidRPr="00000000" w14:paraId="000001BA">
            <w:pPr>
              <w:spacing w:after="40" w:before="60" w:lineRule="auto"/>
              <w:rPr/>
            </w:pPr>
            <w:r w:rsidDel="00000000" w:rsidR="00000000" w:rsidRPr="00000000">
              <w:rPr>
                <w:rtl w:val="0"/>
              </w:rPr>
            </w:r>
          </w:p>
          <w:p w:rsidR="00000000" w:rsidDel="00000000" w:rsidP="00000000" w:rsidRDefault="00000000" w:rsidRPr="00000000" w14:paraId="000001BB">
            <w:pPr>
              <w:spacing w:after="80" w:before="60" w:lineRule="auto"/>
              <w:rPr/>
            </w:pPr>
            <w:r w:rsidDel="00000000" w:rsidR="00000000" w:rsidRPr="00000000">
              <w:rPr>
                <w:rFonts w:ascii="Arial" w:cs="Arial" w:eastAsia="Arial" w:hAnsi="Arial"/>
                <w:b w:val="1"/>
                <w:bCs w:val="1"/>
                <w:color w:val="14213d"/>
                <w:sz w:val="20"/>
                <w:szCs w:val="20"/>
                <w:rtl w:val="0"/>
              </w:rPr>
              <w:t xml:space="preserve">Date: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tc>
      </w:tr>
    </w:tbl>
    <w:p w:rsidR="00000000" w:rsidDel="00000000" w:rsidP="00000000" w:rsidRDefault="00000000" w:rsidRPr="00000000" w14:paraId="000001BC">
      <w:pPr>
        <w:spacing w:after="60" w:before="120" w:lineRule="auto"/>
        <w:rPr/>
      </w:pPr>
      <w:r w:rsidDel="00000000" w:rsidR="00000000" w:rsidRPr="00000000">
        <w:rPr>
          <w:rtl w:val="0"/>
        </w:rPr>
      </w:r>
    </w:p>
    <w:p w:rsidR="00000000" w:rsidDel="00000000" w:rsidP="00000000" w:rsidRDefault="00000000" w:rsidRPr="00000000" w14:paraId="000001BD">
      <w:pPr>
        <w:spacing w:after="0" w:before="0" w:lineRule="auto"/>
        <w:jc w:val="center"/>
        <w:rPr/>
      </w:pPr>
      <w:r w:rsidDel="00000000" w:rsidR="00000000" w:rsidRPr="00000000">
        <w:rPr>
          <w:rFonts w:ascii="Arial" w:cs="Arial" w:eastAsia="Arial" w:hAnsi="Arial"/>
          <w:color w:val="666666"/>
          <w:sz w:val="16"/>
          <w:szCs w:val="16"/>
          <w:rtl w:val="0"/>
        </w:rPr>
        <w:t xml:space="preserve">Creator Law School®  |  creatorceoplaybook.com  |  Template for educational purposes only. Not legal advice.</w:t>
      </w:r>
      <w:r w:rsidDel="00000000" w:rsidR="00000000" w:rsidRPr="00000000">
        <w:rPr>
          <w:rtl w:val="0"/>
        </w:rPr>
      </w:r>
    </w:p>
    <w:sectPr>
      <w:footerReference r:id="rId6" w:type="default"/>
      <w:pgSz w:h="15840" w:w="12240" w:orient="portrait"/>
      <w:pgMar w:bottom="1440" w:top="1440" w:left="1260" w:right="126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E">
    <w:pPr>
      <w:jc w:val="center"/>
      <w:rPr/>
    </w:pPr>
    <w:r w:rsidDel="00000000" w:rsidR="00000000" w:rsidRPr="00000000">
      <w:rPr>
        <w:rFonts w:ascii="Arial" w:cs="Arial" w:eastAsia="Arial" w:hAnsi="Arial"/>
        <w:color w:val="666666"/>
        <w:sz w:val="16"/>
        <w:szCs w:val="16"/>
        <w:rtl w:val="0"/>
      </w:rPr>
      <w:t xml:space="preserve">Brand Partnership / Sponsored Content Agreement  •  Creator Law School®  •  Page </w:t>
    </w:r>
    <w:r w:rsidDel="00000000" w:rsidR="00000000" w:rsidRPr="00000000">
      <w:rPr>
        <w:rFonts w:ascii="Arial" w:cs="Arial" w:eastAsia="Arial" w:hAnsi="Arial"/>
        <w:color w:val="666666"/>
        <w:sz w:val="16"/>
        <w:szCs w:val="16"/>
      </w:rPr>
      <w:fldChar w:fldCharType="begin"/>
      <w:instrText xml:space="preserve">PAGE</w:instrText>
      <w:fldChar w:fldCharType="separate"/>
      <w:fldChar w:fldCharType="end"/>
    </w:r>
    <w:r w:rsidDel="00000000" w:rsidR="00000000" w:rsidRPr="00000000">
      <w:rPr>
        <w:rFonts w:ascii="Arial" w:cs="Arial" w:eastAsia="Arial" w:hAnsi="Arial"/>
        <w:color w:val="666666"/>
        <w:sz w:val="16"/>
        <w:szCs w:val="16"/>
        <w:rtl w:val="0"/>
      </w:rPr>
      <w:t xml:space="preserve"> of </w:t>
    </w:r>
    <w:r w:rsidDel="00000000" w:rsidR="00000000" w:rsidRPr="00000000">
      <w:rPr>
        <w:rFonts w:ascii="Arial" w:cs="Arial" w:eastAsia="Arial" w:hAnsi="Arial"/>
        <w:color w:val="666666"/>
        <w:sz w:val="16"/>
        <w:szCs w:val="16"/>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
      <w:lvlJc w:val="left"/>
      <w:pPr>
        <w:ind w:left="1080" w:hanging="360"/>
      </w:pPr>
      <w:rPr>
        <w:rFonts w:ascii="Arial" w:cs="Arial" w:eastAsia="Arial" w:hAnsi="Arial"/>
        <w:sz w:val="20"/>
        <w:szCs w:val="20"/>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80" w:hanging="480"/>
      </w:pPr>
      <w:rPr>
        <w:rFonts w:ascii="Arial" w:cs="Arial" w:eastAsia="Arial" w:hAnsi="Arial"/>
        <w:b w:val="1"/>
        <w:bCs w:val="1"/>
        <w:color w:val="14213d"/>
        <w:sz w:val="20"/>
        <w:szCs w:val="20"/>
      </w:rPr>
    </w:lvl>
    <w:lvl w:ilvl="1">
      <w:start w:val="1"/>
      <w:numFmt w:val="lowerLetter"/>
      <w:lvlText w:val="(%2)"/>
      <w:lvlJc w:val="left"/>
      <w:pPr>
        <w:ind w:left="840" w:hanging="360"/>
      </w:pPr>
      <w:rPr>
        <w:rFonts w:ascii="Arial" w:cs="Arial" w:eastAsia="Arial" w:hAnsi="Arial"/>
        <w:color w:val="14213d"/>
        <w:sz w:val="20"/>
        <w:szCs w:val="20"/>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4213d"/>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1"/>
      <w:bCs w:val="1"/>
      <w:i w:val="0"/>
      <w:iCs w:val="0"/>
      <w:smallCaps w:val="0"/>
      <w:strike w:val="0"/>
      <w:color w:val="14213d"/>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1"/>
      <w:bCs w:val="1"/>
      <w:i w:val="0"/>
      <w:iCs w:val="0"/>
      <w:smallCaps w:val="0"/>
      <w:strike w:val="0"/>
      <w:color w:val="007d84"/>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80" w:line="240" w:lineRule="auto"/>
      <w:ind w:left="0" w:right="0" w:firstLine="0"/>
      <w:jc w:val="left"/>
    </w:pPr>
    <w:rPr>
      <w:rFonts w:ascii="Arial" w:cs="Arial" w:eastAsia="Arial" w:hAnsi="Arial"/>
      <w:b w:val="1"/>
      <w:bCs w:val="1"/>
      <w:i w:val="0"/>
      <w:iCs w:val="0"/>
      <w:smallCaps w:val="0"/>
      <w:strike w:val="0"/>
      <w:color w:val="14213d"/>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4213d"/>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