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46B48" w14:textId="77777777" w:rsidR="00AE30A5" w:rsidRDefault="00AE30A5" w:rsidP="00AE30A5">
      <w:pPr>
        <w:spacing w:after="0" w:line="240" w:lineRule="auto"/>
        <w:jc w:val="center"/>
        <w:rPr>
          <w:rFonts w:ascii="Calibri" w:eastAsia="Times New Roman" w:hAnsi="Calibri" w:cs="Calibri"/>
          <w:b/>
          <w:bCs/>
          <w:color w:val="000000"/>
          <w:sz w:val="36"/>
          <w:szCs w:val="36"/>
        </w:rPr>
      </w:pPr>
      <w:r>
        <w:rPr>
          <w:rFonts w:ascii="Calibri" w:eastAsia="Times New Roman" w:hAnsi="Calibri" w:cs="Calibri"/>
          <w:b/>
          <w:bCs/>
          <w:color w:val="000000"/>
          <w:sz w:val="36"/>
          <w:szCs w:val="36"/>
        </w:rPr>
        <w:t>Marc Cordier</w:t>
      </w:r>
    </w:p>
    <w:p w14:paraId="6C247368" w14:textId="4ED315EE" w:rsidR="00AE30A5" w:rsidRDefault="00952889" w:rsidP="00AE30A5">
      <w:pPr>
        <w:pBdr>
          <w:bottom w:val="single" w:sz="6" w:space="1" w:color="auto"/>
        </w:pBdr>
        <w:spacing w:after="0" w:line="240" w:lineRule="auto"/>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Product </w:t>
      </w:r>
      <w:r w:rsidR="007D0018">
        <w:rPr>
          <w:rFonts w:ascii="Calibri" w:eastAsia="Times New Roman" w:hAnsi="Calibri" w:cs="Calibri"/>
          <w:b/>
          <w:bCs/>
          <w:color w:val="000000"/>
          <w:sz w:val="28"/>
          <w:szCs w:val="28"/>
        </w:rPr>
        <w:t>Owner</w:t>
      </w:r>
      <w:r w:rsidR="00AE30A5">
        <w:rPr>
          <w:rFonts w:ascii="Calibri" w:eastAsia="Times New Roman" w:hAnsi="Calibri" w:cs="Calibri"/>
          <w:b/>
          <w:bCs/>
          <w:color w:val="000000"/>
          <w:sz w:val="28"/>
          <w:szCs w:val="28"/>
        </w:rPr>
        <w:t xml:space="preserve">| | </w:t>
      </w:r>
      <w:r w:rsidR="009E39E9">
        <w:rPr>
          <w:rFonts w:ascii="Calibri" w:eastAsia="Times New Roman" w:hAnsi="Calibri" w:cs="Calibri"/>
          <w:b/>
          <w:bCs/>
          <w:color w:val="000000"/>
          <w:sz w:val="28"/>
          <w:szCs w:val="28"/>
        </w:rPr>
        <w:t>Problem Solver</w:t>
      </w:r>
    </w:p>
    <w:p w14:paraId="4D6C5D35" w14:textId="05A45F3F" w:rsidR="00AE30A5" w:rsidRDefault="00CE6F9D" w:rsidP="00CC5106">
      <w:pPr>
        <w:pBdr>
          <w:bottom w:val="single" w:sz="6" w:space="1" w:color="auto"/>
        </w:pBdr>
        <w:spacing w:after="0" w:line="240" w:lineRule="auto"/>
        <w:jc w:val="center"/>
        <w:rPr>
          <w:rFonts w:ascii="Calibri" w:eastAsia="DejaVuSans" w:hAnsi="Calibri" w:cs="Calibri"/>
          <w:color w:val="000000"/>
          <w:sz w:val="20"/>
          <w:szCs w:val="20"/>
          <w:lang w:eastAsia="zh-CN" w:bidi="ar"/>
        </w:rPr>
      </w:pPr>
      <w:r>
        <w:fldChar w:fldCharType="begin"/>
      </w:r>
      <w:r>
        <w:instrText>HYPERLINK "mailto:build.with.marc@gmail.com"</w:instrText>
      </w:r>
      <w:r>
        <w:fldChar w:fldCharType="separate"/>
      </w:r>
      <w:r w:rsidRPr="007B5FA7">
        <w:rPr>
          <w:rStyle w:val="Hyperlink"/>
          <w:rFonts w:ascii="Calibri" w:eastAsia="DejaVuSans" w:hAnsi="Calibri" w:cs="Calibri"/>
          <w:sz w:val="20"/>
          <w:szCs w:val="20"/>
          <w:lang w:eastAsia="zh-CN" w:bidi="ar"/>
        </w:rPr>
        <w:t>build.with.marc@gmail.com</w:t>
      </w:r>
      <w:r>
        <w:fldChar w:fldCharType="end"/>
      </w:r>
      <w:r>
        <w:rPr>
          <w:rFonts w:ascii="Calibri" w:eastAsia="DejaVuSans" w:hAnsi="Calibri" w:cs="Calibri"/>
          <w:color w:val="000000"/>
          <w:sz w:val="20"/>
          <w:szCs w:val="20"/>
          <w:lang w:eastAsia="zh-CN" w:bidi="ar"/>
        </w:rPr>
        <w:t xml:space="preserve"> | </w:t>
      </w:r>
      <w:r w:rsidR="002F52B7">
        <w:rPr>
          <w:rFonts w:ascii="Calibri" w:eastAsia="DejaVuSans" w:hAnsi="Calibri" w:cs="Calibri"/>
          <w:color w:val="000000"/>
          <w:sz w:val="20"/>
          <w:szCs w:val="20"/>
          <w:lang w:eastAsia="zh-CN" w:bidi="ar"/>
        </w:rPr>
        <w:t>Toronto, Canada</w:t>
      </w:r>
    </w:p>
    <w:p w14:paraId="5E8E16BD" w14:textId="2C124F91" w:rsidR="00CE6F9D" w:rsidRDefault="00CE6F9D" w:rsidP="00CC5106">
      <w:pPr>
        <w:pBdr>
          <w:bottom w:val="single" w:sz="6" w:space="1" w:color="auto"/>
        </w:pBdr>
        <w:spacing w:after="0" w:line="240" w:lineRule="auto"/>
        <w:jc w:val="center"/>
        <w:rPr>
          <w:rFonts w:ascii="Calibri" w:eastAsia="DejaVuSans" w:hAnsi="Calibri" w:cs="Calibri"/>
          <w:color w:val="000000"/>
          <w:sz w:val="20"/>
          <w:szCs w:val="20"/>
          <w:lang w:eastAsia="zh-CN" w:bidi="ar"/>
        </w:rPr>
      </w:pPr>
    </w:p>
    <w:p w14:paraId="5583499D" w14:textId="77777777" w:rsidR="00CE6F9D" w:rsidRPr="00CC5106" w:rsidRDefault="00CE6F9D" w:rsidP="00CC5106">
      <w:pPr>
        <w:pBdr>
          <w:bottom w:val="single" w:sz="6" w:space="1" w:color="auto"/>
        </w:pBdr>
        <w:spacing w:after="0" w:line="240" w:lineRule="auto"/>
        <w:jc w:val="center"/>
        <w:rPr>
          <w:rFonts w:ascii="Calibri" w:eastAsia="DejaVuSans" w:hAnsi="Calibri" w:cs="Calibri"/>
          <w:color w:val="000000"/>
          <w:sz w:val="20"/>
          <w:szCs w:val="20"/>
          <w:lang w:eastAsia="zh-CN" w:bidi="ar"/>
        </w:rPr>
      </w:pPr>
    </w:p>
    <w:p w14:paraId="3D27D851" w14:textId="3CA25DAA" w:rsidR="009E39E9" w:rsidRPr="009E39E9" w:rsidRDefault="00AE30A5" w:rsidP="009E39E9">
      <w:pPr>
        <w:pBdr>
          <w:bottom w:val="single" w:sz="6" w:space="1" w:color="auto"/>
        </w:pBd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Summary</w:t>
      </w:r>
    </w:p>
    <w:p w14:paraId="10776FE8" w14:textId="77777777" w:rsidR="0001283B" w:rsidRPr="0001283B" w:rsidRDefault="0001283B" w:rsidP="0001283B">
      <w:pPr>
        <w:pBdr>
          <w:bottom w:val="single" w:sz="6" w:space="1" w:color="auto"/>
        </w:pBdr>
        <w:spacing w:after="0" w:line="240" w:lineRule="auto"/>
        <w:rPr>
          <w:rFonts w:ascii="Calibri" w:eastAsia="DejaVuSans" w:hAnsi="Calibri" w:cs="Calibri"/>
          <w:color w:val="000000"/>
          <w:sz w:val="20"/>
          <w:szCs w:val="20"/>
          <w:lang w:val="en-CA" w:eastAsia="zh-CN" w:bidi="ar"/>
        </w:rPr>
      </w:pPr>
      <w:r w:rsidRPr="0001283B">
        <w:rPr>
          <w:rFonts w:ascii="Calibri" w:eastAsia="DejaVuSans" w:hAnsi="Calibri" w:cs="Calibri"/>
          <w:color w:val="000000"/>
          <w:sz w:val="20"/>
          <w:szCs w:val="20"/>
          <w:lang w:val="en-CA" w:eastAsia="zh-CN" w:bidi="ar"/>
        </w:rPr>
        <w:t>Strategic product leader with 13+ years of experience delivering high-impact platforms in regulated environments, fintech, and public sector analytics. Proven track record in Agile product management, stakeholder collaboration, and data-driven decision-making. Led development of a secure, PII-compliant analytics platform for Canadian securities regulators and previously directed trading operations at a high-growth fintech startup. Certified Scrum Product Owner (CSPO) and Scrum Master (CSM), skilled in Jira, Confluence, SQL, and systems thinking.</w:t>
      </w:r>
    </w:p>
    <w:p w14:paraId="62AD4556" w14:textId="77777777" w:rsidR="0001283B" w:rsidRDefault="0001283B" w:rsidP="0001283B">
      <w:pPr>
        <w:pBdr>
          <w:bottom w:val="single" w:sz="6" w:space="1" w:color="auto"/>
        </w:pBdr>
        <w:spacing w:after="0" w:line="240" w:lineRule="auto"/>
        <w:rPr>
          <w:rFonts w:ascii="Calibri" w:eastAsia="DejaVuSans" w:hAnsi="Calibri" w:cs="Calibri"/>
          <w:color w:val="000000"/>
          <w:sz w:val="20"/>
          <w:szCs w:val="20"/>
          <w:lang w:val="en-CA" w:eastAsia="zh-CN" w:bidi="ar"/>
        </w:rPr>
      </w:pPr>
    </w:p>
    <w:p w14:paraId="510CC942" w14:textId="5AB4BC6B" w:rsidR="0001283B" w:rsidRPr="0001283B" w:rsidRDefault="0001283B" w:rsidP="0001283B">
      <w:pPr>
        <w:pBdr>
          <w:bottom w:val="single" w:sz="6" w:space="1" w:color="auto"/>
        </w:pBdr>
        <w:spacing w:after="0" w:line="240" w:lineRule="auto"/>
        <w:rPr>
          <w:rFonts w:ascii="Calibri" w:eastAsia="DejaVuSans" w:hAnsi="Calibri" w:cs="Calibri"/>
          <w:color w:val="000000"/>
          <w:sz w:val="20"/>
          <w:szCs w:val="20"/>
          <w:lang w:val="en-CA" w:eastAsia="zh-CN" w:bidi="ar"/>
        </w:rPr>
      </w:pPr>
      <w:r w:rsidRPr="0001283B">
        <w:rPr>
          <w:rFonts w:ascii="Calibri" w:eastAsia="DejaVuSans" w:hAnsi="Calibri" w:cs="Calibri"/>
          <w:color w:val="000000"/>
          <w:sz w:val="20"/>
          <w:szCs w:val="20"/>
          <w:lang w:val="en-CA" w:eastAsia="zh-CN" w:bidi="ar"/>
        </w:rPr>
        <w:t>Currently operating a psychotherapy practice and active user of Jane, bringing firsthand understanding of clinical workflows, digital charting, and client engagement. Passionate about improving health outcomes through ethical, user-centered technology and scalable EMR systems.</w:t>
      </w:r>
    </w:p>
    <w:p w14:paraId="5791253B" w14:textId="77777777" w:rsidR="001904C1" w:rsidRDefault="001904C1" w:rsidP="00930072">
      <w:pPr>
        <w:pBdr>
          <w:bottom w:val="single" w:sz="6" w:space="1" w:color="auto"/>
        </w:pBdr>
        <w:spacing w:after="0" w:line="240" w:lineRule="auto"/>
        <w:rPr>
          <w:rFonts w:ascii="Calibri" w:eastAsia="DejaVuSans" w:hAnsi="Calibri" w:cs="Calibri"/>
          <w:color w:val="000000"/>
          <w:sz w:val="20"/>
          <w:szCs w:val="20"/>
          <w:lang w:eastAsia="zh-CN" w:bidi="ar"/>
        </w:rPr>
      </w:pPr>
    </w:p>
    <w:p w14:paraId="284833FB" w14:textId="5853E178" w:rsidR="00930072" w:rsidRDefault="00930072" w:rsidP="00930072">
      <w:pPr>
        <w:pBdr>
          <w:bottom w:val="single" w:sz="6" w:space="1" w:color="auto"/>
        </w:pBd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Skills, Competencies</w:t>
      </w:r>
      <w:r w:rsidR="004C06C7">
        <w:rPr>
          <w:rFonts w:ascii="Calibri" w:eastAsia="Times New Roman" w:hAnsi="Calibri" w:cs="Calibri"/>
          <w:b/>
          <w:bCs/>
          <w:color w:val="000000"/>
          <w:sz w:val="20"/>
          <w:szCs w:val="20"/>
        </w:rPr>
        <w:t>,</w:t>
      </w:r>
      <w:r>
        <w:rPr>
          <w:rFonts w:ascii="Calibri" w:eastAsia="Times New Roman" w:hAnsi="Calibri" w:cs="Calibri"/>
          <w:b/>
          <w:bCs/>
          <w:color w:val="000000"/>
          <w:sz w:val="20"/>
          <w:szCs w:val="20"/>
        </w:rPr>
        <w:t xml:space="preserve"> Interests</w:t>
      </w:r>
      <w:r w:rsidR="004C06C7">
        <w:rPr>
          <w:rFonts w:ascii="Calibri" w:eastAsia="Times New Roman" w:hAnsi="Calibri" w:cs="Calibri"/>
          <w:b/>
          <w:bCs/>
          <w:color w:val="000000"/>
          <w:sz w:val="20"/>
          <w:szCs w:val="20"/>
        </w:rPr>
        <w:t xml:space="preserve"> &amp; Books</w:t>
      </w:r>
    </w:p>
    <w:p w14:paraId="1DF863C5" w14:textId="77777777" w:rsidR="00CC677F" w:rsidRDefault="00CC677F" w:rsidP="00930072">
      <w:pPr>
        <w:spacing w:after="0" w:line="240" w:lineRule="auto"/>
        <w:jc w:val="both"/>
        <w:rPr>
          <w:rFonts w:ascii="Calibri" w:eastAsia="Times New Roman" w:hAnsi="Calibri" w:cs="Calibri"/>
          <w:color w:val="000000"/>
          <w:sz w:val="20"/>
          <w:szCs w:val="20"/>
        </w:rPr>
      </w:pPr>
    </w:p>
    <w:p w14:paraId="0A6BF97A" w14:textId="7229A2D3" w:rsidR="009A580B" w:rsidRDefault="00F90C5E" w:rsidP="00930072">
      <w:pPr>
        <w:spacing w:after="0" w:line="240" w:lineRule="auto"/>
        <w:jc w:val="both"/>
        <w:rPr>
          <w:rFonts w:ascii="Calibri" w:eastAsia="Times New Roman" w:hAnsi="Calibri" w:cs="Calibri"/>
          <w:sz w:val="20"/>
          <w:szCs w:val="20"/>
        </w:rPr>
      </w:pPr>
      <w:r>
        <w:rPr>
          <w:rFonts w:ascii="Calibri" w:eastAsia="Times New Roman" w:hAnsi="Calibri" w:cs="Calibri"/>
          <w:sz w:val="20"/>
          <w:szCs w:val="20"/>
        </w:rPr>
        <w:t>Data</w:t>
      </w:r>
      <w:r w:rsidR="009E39E9">
        <w:rPr>
          <w:rFonts w:ascii="Calibri" w:eastAsia="Times New Roman" w:hAnsi="Calibri" w:cs="Calibri"/>
          <w:sz w:val="20"/>
          <w:szCs w:val="20"/>
        </w:rPr>
        <w:t xml:space="preserve"> | Problem Solving | Agile | Kanban | </w:t>
      </w:r>
      <w:r>
        <w:rPr>
          <w:rFonts w:ascii="Calibri" w:eastAsia="Times New Roman" w:hAnsi="Calibri" w:cs="Calibri"/>
          <w:sz w:val="20"/>
          <w:szCs w:val="20"/>
        </w:rPr>
        <w:t>Product</w:t>
      </w:r>
      <w:r w:rsidR="009E39E9">
        <w:rPr>
          <w:rFonts w:ascii="Calibri" w:eastAsia="Times New Roman" w:hAnsi="Calibri" w:cs="Calibri"/>
          <w:sz w:val="20"/>
          <w:szCs w:val="20"/>
        </w:rPr>
        <w:t xml:space="preserve"> | </w:t>
      </w:r>
      <w:r w:rsidR="009A580B">
        <w:rPr>
          <w:rFonts w:ascii="Calibri" w:eastAsia="Times New Roman" w:hAnsi="Calibri" w:cs="Calibri"/>
          <w:sz w:val="20"/>
          <w:szCs w:val="20"/>
        </w:rPr>
        <w:t xml:space="preserve">Leadership | Growth Mindset | Negotiation | Notion | </w:t>
      </w:r>
    </w:p>
    <w:p w14:paraId="6E3069D1" w14:textId="7DB09174" w:rsidR="009E39E9" w:rsidRDefault="009A580B" w:rsidP="00930072">
      <w:pPr>
        <w:spacing w:after="0" w:line="240" w:lineRule="auto"/>
        <w:jc w:val="both"/>
        <w:rPr>
          <w:rFonts w:ascii="Calibri" w:eastAsia="Times New Roman" w:hAnsi="Calibri" w:cs="Calibri"/>
          <w:sz w:val="20"/>
          <w:szCs w:val="20"/>
        </w:rPr>
      </w:pPr>
      <w:r>
        <w:rPr>
          <w:rFonts w:ascii="Calibri" w:eastAsia="Times New Roman" w:hAnsi="Calibri" w:cs="Calibri"/>
          <w:sz w:val="20"/>
          <w:szCs w:val="20"/>
        </w:rPr>
        <w:t xml:space="preserve">Jira | Confluence | Trello | C# | SQL | Postman | </w:t>
      </w:r>
      <w:proofErr w:type="spellStart"/>
      <w:r>
        <w:rPr>
          <w:rFonts w:ascii="Calibri" w:eastAsia="Times New Roman" w:hAnsi="Calibri" w:cs="Calibri"/>
          <w:sz w:val="20"/>
          <w:szCs w:val="20"/>
        </w:rPr>
        <w:t>Cynefin</w:t>
      </w:r>
      <w:proofErr w:type="spellEnd"/>
      <w:r>
        <w:rPr>
          <w:rFonts w:ascii="Calibri" w:eastAsia="Times New Roman" w:hAnsi="Calibri" w:cs="Calibri"/>
          <w:sz w:val="20"/>
          <w:szCs w:val="20"/>
        </w:rPr>
        <w:t xml:space="preserve"> Framework | Systems Thinking | User Stories | SQL |</w:t>
      </w:r>
      <w:r w:rsidR="0066003A">
        <w:rPr>
          <w:rFonts w:ascii="Calibri" w:eastAsia="Times New Roman" w:hAnsi="Calibri" w:cs="Calibri"/>
          <w:sz w:val="20"/>
          <w:szCs w:val="20"/>
        </w:rPr>
        <w:t xml:space="preserve"> Excel |</w:t>
      </w:r>
      <w:r>
        <w:rPr>
          <w:rFonts w:ascii="Calibri" w:eastAsia="Times New Roman" w:hAnsi="Calibri" w:cs="Calibri"/>
          <w:sz w:val="20"/>
          <w:szCs w:val="20"/>
        </w:rPr>
        <w:t xml:space="preserve"> Time Management | Equity Trading | Data Analytics | Product Ownership | </w:t>
      </w:r>
      <w:r w:rsidR="00165F50">
        <w:rPr>
          <w:rFonts w:ascii="Calibri" w:eastAsia="Times New Roman" w:hAnsi="Calibri" w:cs="Calibri"/>
          <w:sz w:val="20"/>
          <w:szCs w:val="20"/>
        </w:rPr>
        <w:t>Fitness | Cycling |</w:t>
      </w:r>
    </w:p>
    <w:p w14:paraId="008016C3" w14:textId="7267A1E3" w:rsidR="009A580B" w:rsidRDefault="009A580B" w:rsidP="00930072">
      <w:pPr>
        <w:spacing w:after="0" w:line="240" w:lineRule="auto"/>
        <w:jc w:val="both"/>
        <w:rPr>
          <w:rFonts w:ascii="Calibri" w:eastAsia="Times New Roman" w:hAnsi="Calibri" w:cs="Calibri"/>
          <w:sz w:val="20"/>
          <w:szCs w:val="20"/>
        </w:rPr>
      </w:pPr>
    </w:p>
    <w:p w14:paraId="0CBA6BB7" w14:textId="002B89DF" w:rsidR="009A580B" w:rsidRDefault="009A580B" w:rsidP="00930072">
      <w:pPr>
        <w:spacing w:after="0" w:line="240" w:lineRule="auto"/>
        <w:jc w:val="both"/>
        <w:rPr>
          <w:rFonts w:ascii="Calibri" w:eastAsia="Times New Roman" w:hAnsi="Calibri" w:cs="Calibri"/>
          <w:sz w:val="20"/>
          <w:szCs w:val="20"/>
        </w:rPr>
      </w:pPr>
      <w:r>
        <w:rPr>
          <w:rFonts w:ascii="Calibri" w:eastAsia="Times New Roman" w:hAnsi="Calibri" w:cs="Calibri"/>
          <w:sz w:val="20"/>
          <w:szCs w:val="20"/>
        </w:rPr>
        <w:t>Getting Things Done (David Allen)</w:t>
      </w:r>
      <w:r w:rsidR="00A925F2">
        <w:rPr>
          <w:rFonts w:ascii="Calibri" w:eastAsia="Times New Roman" w:hAnsi="Calibri" w:cs="Calibri"/>
          <w:sz w:val="20"/>
          <w:szCs w:val="20"/>
        </w:rPr>
        <w:t>,</w:t>
      </w:r>
      <w:r>
        <w:rPr>
          <w:rFonts w:ascii="Calibri" w:eastAsia="Times New Roman" w:hAnsi="Calibri" w:cs="Calibri"/>
          <w:sz w:val="20"/>
          <w:szCs w:val="20"/>
        </w:rPr>
        <w:t xml:space="preserve"> </w:t>
      </w:r>
      <w:r w:rsidR="004C06C7">
        <w:rPr>
          <w:rFonts w:ascii="Calibri" w:eastAsia="Times New Roman" w:hAnsi="Calibri" w:cs="Calibri"/>
          <w:sz w:val="20"/>
          <w:szCs w:val="20"/>
        </w:rPr>
        <w:t xml:space="preserve">Never Split the Difference (Chris Voss), Storytelling with Data (Cole </w:t>
      </w:r>
      <w:proofErr w:type="spellStart"/>
      <w:r w:rsidR="004C06C7">
        <w:rPr>
          <w:rFonts w:ascii="Calibri" w:eastAsia="Times New Roman" w:hAnsi="Calibri" w:cs="Calibri"/>
          <w:sz w:val="20"/>
          <w:szCs w:val="20"/>
        </w:rPr>
        <w:t>Knaflic</w:t>
      </w:r>
      <w:proofErr w:type="spellEnd"/>
      <w:r w:rsidR="004C06C7">
        <w:rPr>
          <w:rFonts w:ascii="Calibri" w:eastAsia="Times New Roman" w:hAnsi="Calibri" w:cs="Calibri"/>
          <w:sz w:val="20"/>
          <w:szCs w:val="20"/>
        </w:rPr>
        <w:t>), Extreme Ownership (Jocko Willink), Unbroken (Laura Hillenbrand), Peak (K. Anders Ericsson), Principles (Ray Dalio)</w:t>
      </w:r>
      <w:r w:rsidR="00CC677F">
        <w:rPr>
          <w:rFonts w:ascii="Calibri" w:eastAsia="Times New Roman" w:hAnsi="Calibri" w:cs="Calibri"/>
          <w:sz w:val="20"/>
          <w:szCs w:val="20"/>
        </w:rPr>
        <w:t>, Mastermind (Maria Konnikova), Thinking in Systems (Donella Meadows), The Phoenix Project (Gene Kim).</w:t>
      </w:r>
    </w:p>
    <w:p w14:paraId="74C8C4D5" w14:textId="764E3DC5" w:rsidR="00930072" w:rsidRDefault="00930072" w:rsidP="00930072">
      <w:pPr>
        <w:spacing w:after="0" w:line="240" w:lineRule="auto"/>
        <w:jc w:val="both"/>
        <w:rPr>
          <w:rFonts w:ascii="Calibri" w:eastAsia="Times New Roman" w:hAnsi="Calibri" w:cs="Calibri"/>
          <w:sz w:val="20"/>
          <w:szCs w:val="20"/>
        </w:rPr>
      </w:pPr>
    </w:p>
    <w:p w14:paraId="4A75F6D8" w14:textId="77777777" w:rsidR="00930072" w:rsidRDefault="00930072" w:rsidP="00930072">
      <w:pPr>
        <w:pBdr>
          <w:bottom w:val="single" w:sz="6" w:space="1" w:color="auto"/>
        </w:pBd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Professional Experience:</w:t>
      </w:r>
    </w:p>
    <w:p w14:paraId="2A8B8D8B" w14:textId="77777777" w:rsidR="00930072" w:rsidRDefault="00930072" w:rsidP="00930072">
      <w:pPr>
        <w:spacing w:after="0" w:line="240" w:lineRule="auto"/>
        <w:rPr>
          <w:rFonts w:ascii="Calibri" w:eastAsia="Times New Roman" w:hAnsi="Calibri" w:cs="Calibri"/>
          <w:sz w:val="20"/>
          <w:szCs w:val="20"/>
        </w:rPr>
      </w:pPr>
    </w:p>
    <w:p w14:paraId="62CDB264" w14:textId="083ADC33" w:rsidR="0005655E" w:rsidRDefault="0005655E" w:rsidP="0005655E">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Product Owner. Canadian Securities Administration (CSA) (May 2023 - Present)</w:t>
      </w:r>
    </w:p>
    <w:p w14:paraId="084185F1" w14:textId="77777777" w:rsidR="0005655E" w:rsidRDefault="0005655E" w:rsidP="0005655E">
      <w:pPr>
        <w:spacing w:after="0" w:line="240" w:lineRule="auto"/>
        <w:rPr>
          <w:rFonts w:ascii="Calibri" w:eastAsia="Times New Roman" w:hAnsi="Calibri" w:cs="Calibri"/>
          <w:color w:val="000000"/>
          <w:sz w:val="20"/>
          <w:szCs w:val="20"/>
        </w:rPr>
      </w:pPr>
    </w:p>
    <w:p w14:paraId="0B809B57" w14:textId="5F6F3EF4" w:rsidR="0005655E" w:rsidRPr="0005655E" w:rsidRDefault="0005655E" w:rsidP="0005655E">
      <w:pPr>
        <w:rPr>
          <w:rFonts w:ascii="Calibri" w:eastAsia="Times New Roman" w:hAnsi="Calibri" w:cs="Calibri"/>
          <w:color w:val="000000"/>
          <w:sz w:val="20"/>
          <w:szCs w:val="20"/>
        </w:rPr>
      </w:pPr>
      <w:r>
        <w:rPr>
          <w:rFonts w:ascii="Calibri" w:eastAsia="Times New Roman" w:hAnsi="Calibri" w:cs="Calibri"/>
          <w:color w:val="000000"/>
          <w:sz w:val="20"/>
          <w:szCs w:val="20"/>
        </w:rPr>
        <w:t xml:space="preserve">The Canadian Securities Administrator is an umbrella organization of Canada’s provincial and territorial securities regulators whose objective is to improve, coordinate and harmonize regulation of the Canadian capital markets. </w:t>
      </w:r>
      <w:r w:rsidRPr="0005655E">
        <w:rPr>
          <w:rFonts w:ascii="Calibri" w:eastAsia="Times New Roman" w:hAnsi="Calibri" w:cs="Calibri"/>
          <w:color w:val="000000"/>
          <w:sz w:val="20"/>
          <w:szCs w:val="20"/>
        </w:rPr>
        <w:t>As Product Owner for</w:t>
      </w:r>
      <w:r>
        <w:rPr>
          <w:rFonts w:ascii="Calibri" w:eastAsia="Times New Roman" w:hAnsi="Calibri" w:cs="Calibri"/>
          <w:color w:val="000000"/>
          <w:sz w:val="20"/>
          <w:szCs w:val="20"/>
        </w:rPr>
        <w:t xml:space="preserve"> a data analytics platform known as</w:t>
      </w:r>
      <w:r w:rsidRPr="0005655E">
        <w:rPr>
          <w:rFonts w:ascii="Calibri" w:eastAsia="Times New Roman" w:hAnsi="Calibri" w:cs="Calibri"/>
          <w:color w:val="000000"/>
          <w:sz w:val="20"/>
          <w:szCs w:val="20"/>
        </w:rPr>
        <w:t xml:space="preserve"> the Market Analysis Platform</w:t>
      </w:r>
      <w:r>
        <w:rPr>
          <w:rFonts w:ascii="Calibri" w:eastAsia="Times New Roman" w:hAnsi="Calibri" w:cs="Calibri"/>
          <w:color w:val="000000"/>
          <w:sz w:val="20"/>
          <w:szCs w:val="20"/>
        </w:rPr>
        <w:t xml:space="preserve"> (MAP)</w:t>
      </w:r>
      <w:r w:rsidRPr="0005655E">
        <w:rPr>
          <w:rFonts w:ascii="Calibri" w:eastAsia="Times New Roman" w:hAnsi="Calibri" w:cs="Calibri"/>
          <w:color w:val="000000"/>
          <w:sz w:val="20"/>
          <w:szCs w:val="20"/>
        </w:rPr>
        <w:t>, I lead the development and execution of the platform’s vision, ensuring alignment with the needs of stakeholders across enforcement, policy, and research departments in Canada, including the OSC, AMF, BCSC, and ASC.</w:t>
      </w:r>
    </w:p>
    <w:p w14:paraId="4F24C737" w14:textId="46746787" w:rsidR="0005655E" w:rsidRDefault="0005655E" w:rsidP="0005655E">
      <w:pPr>
        <w:pStyle w:val="ListParagraph"/>
        <w:numPr>
          <w:ilvl w:val="0"/>
          <w:numId w:val="16"/>
        </w:numPr>
        <w:spacing w:after="0" w:line="240" w:lineRule="auto"/>
        <w:rPr>
          <w:rFonts w:ascii="Calibri" w:eastAsia="Times New Roman" w:hAnsi="Calibri" w:cs="Calibri"/>
          <w:color w:val="000000"/>
          <w:sz w:val="20"/>
          <w:szCs w:val="20"/>
        </w:rPr>
      </w:pPr>
      <w:r w:rsidRPr="0005655E">
        <w:rPr>
          <w:rFonts w:ascii="Calibri" w:eastAsia="Times New Roman" w:hAnsi="Calibri" w:cs="Calibri"/>
          <w:color w:val="000000"/>
          <w:sz w:val="20"/>
          <w:szCs w:val="20"/>
        </w:rPr>
        <w:t xml:space="preserve">As the </w:t>
      </w:r>
      <w:r w:rsidRPr="0005655E">
        <w:rPr>
          <w:rFonts w:ascii="Calibri" w:eastAsia="Times New Roman" w:hAnsi="Calibri" w:cs="Calibri"/>
          <w:b/>
          <w:bCs/>
          <w:color w:val="000000"/>
          <w:sz w:val="20"/>
          <w:szCs w:val="20"/>
        </w:rPr>
        <w:t>Product Owner</w:t>
      </w:r>
      <w:r w:rsidRPr="0005655E">
        <w:rPr>
          <w:rFonts w:ascii="Calibri" w:eastAsia="Times New Roman" w:hAnsi="Calibri" w:cs="Calibri"/>
          <w:color w:val="000000"/>
          <w:sz w:val="20"/>
          <w:szCs w:val="20"/>
        </w:rPr>
        <w:t xml:space="preserve"> I craft our roadmap I prioritized the product backlog to streamline and organize platform development</w:t>
      </w:r>
      <w:r>
        <w:rPr>
          <w:rFonts w:ascii="Calibri" w:eastAsia="Times New Roman" w:hAnsi="Calibri" w:cs="Calibri"/>
          <w:color w:val="000000"/>
          <w:sz w:val="20"/>
          <w:szCs w:val="20"/>
        </w:rPr>
        <w:t>.</w:t>
      </w:r>
    </w:p>
    <w:p w14:paraId="5E413C1E" w14:textId="0A582FFB" w:rsidR="009C1ADD" w:rsidRDefault="009C1ADD" w:rsidP="0005655E">
      <w:pPr>
        <w:pStyle w:val="ListParagraph"/>
        <w:numPr>
          <w:ilvl w:val="0"/>
          <w:numId w:val="16"/>
        </w:num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Working with sensitive and Personally Identifiable Information (PII) requires a nuanced approach to architecting the system, permissions, and feature creations.</w:t>
      </w:r>
    </w:p>
    <w:p w14:paraId="4B442121" w14:textId="5C93FCC9" w:rsidR="0005655E" w:rsidRPr="0005655E" w:rsidRDefault="0005655E" w:rsidP="0005655E">
      <w:pPr>
        <w:pStyle w:val="ListParagraph"/>
        <w:numPr>
          <w:ilvl w:val="0"/>
          <w:numId w:val="16"/>
        </w:numPr>
        <w:spacing w:after="0" w:line="240" w:lineRule="auto"/>
        <w:rPr>
          <w:rFonts w:ascii="Calibri" w:eastAsia="Times New Roman" w:hAnsi="Calibri" w:cs="Calibri"/>
          <w:color w:val="000000"/>
          <w:sz w:val="20"/>
          <w:szCs w:val="20"/>
        </w:rPr>
      </w:pPr>
      <w:r w:rsidRPr="0005655E">
        <w:rPr>
          <w:rFonts w:ascii="Calibri" w:eastAsia="Times New Roman" w:hAnsi="Calibri" w:cs="Calibri"/>
          <w:color w:val="000000"/>
          <w:sz w:val="20"/>
          <w:szCs w:val="20"/>
        </w:rPr>
        <w:t>Spearheaded the strategic roadmap for a data analytics platform, aligning development milestones with enforcement, policy, and market research needs across Canadian jurisdictions.</w:t>
      </w:r>
    </w:p>
    <w:p w14:paraId="3DE70593" w14:textId="3B1BC39C" w:rsidR="0005655E" w:rsidRPr="0059563F" w:rsidRDefault="0005655E" w:rsidP="0005655E">
      <w:pPr>
        <w:pStyle w:val="ListParagraph"/>
        <w:numPr>
          <w:ilvl w:val="0"/>
          <w:numId w:val="17"/>
        </w:numPr>
        <w:spacing w:after="0" w:line="240" w:lineRule="auto"/>
        <w:rPr>
          <w:rFonts w:ascii="Calibri" w:eastAsia="Times New Roman" w:hAnsi="Calibri" w:cs="Calibri"/>
          <w:b/>
          <w:bCs/>
          <w:color w:val="000000"/>
          <w:sz w:val="20"/>
          <w:szCs w:val="20"/>
        </w:rPr>
      </w:pPr>
      <w:r w:rsidRPr="0005655E">
        <w:rPr>
          <w:rFonts w:ascii="Calibri" w:eastAsia="Times New Roman" w:hAnsi="Calibri" w:cs="Calibri"/>
          <w:color w:val="000000"/>
          <w:sz w:val="20"/>
          <w:szCs w:val="20"/>
        </w:rPr>
        <w:t>Collaborate closely with the CIO, CTO, and leadership teams across Canadian jurisdictions, ensuring strategic alignment of the platform’s vision with organizational objectives and regulatory priorities.</w:t>
      </w:r>
    </w:p>
    <w:p w14:paraId="1D18DB18" w14:textId="07D89444" w:rsidR="0059563F" w:rsidRPr="009C1ADD" w:rsidRDefault="0059563F" w:rsidP="0005655E">
      <w:pPr>
        <w:pStyle w:val="ListParagraph"/>
        <w:numPr>
          <w:ilvl w:val="0"/>
          <w:numId w:val="17"/>
        </w:numPr>
        <w:spacing w:after="0" w:line="240" w:lineRule="auto"/>
        <w:rPr>
          <w:rFonts w:ascii="Calibri" w:eastAsia="Times New Roman" w:hAnsi="Calibri" w:cs="Calibri"/>
          <w:b/>
          <w:bCs/>
          <w:color w:val="000000"/>
          <w:sz w:val="20"/>
          <w:szCs w:val="20"/>
        </w:rPr>
      </w:pPr>
      <w:r>
        <w:rPr>
          <w:rFonts w:ascii="Calibri" w:eastAsia="Times New Roman" w:hAnsi="Calibri" w:cs="Calibri"/>
          <w:color w:val="000000"/>
          <w:sz w:val="20"/>
          <w:szCs w:val="20"/>
        </w:rPr>
        <w:t>Integrating AI into processes to bring clarity to decisions and assist with communication.</w:t>
      </w:r>
    </w:p>
    <w:p w14:paraId="7D64E9BA" w14:textId="77777777" w:rsidR="009C1ADD" w:rsidRPr="009C1ADD" w:rsidRDefault="009C1ADD" w:rsidP="009C1ADD">
      <w:pPr>
        <w:spacing w:after="0" w:line="240" w:lineRule="auto"/>
        <w:rPr>
          <w:rFonts w:ascii="Calibri" w:eastAsia="Times New Roman" w:hAnsi="Calibri" w:cs="Calibri"/>
          <w:b/>
          <w:bCs/>
          <w:color w:val="000000"/>
          <w:sz w:val="20"/>
          <w:szCs w:val="20"/>
        </w:rPr>
      </w:pPr>
    </w:p>
    <w:p w14:paraId="3226E07D" w14:textId="6CCE3298" w:rsidR="009C1ADD" w:rsidRDefault="009C1ADD" w:rsidP="009C1ADD">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Psychotherapist (Qualifying). Cordier Therapy (May 2025 - Present)</w:t>
      </w:r>
    </w:p>
    <w:p w14:paraId="187EE6CA" w14:textId="77777777" w:rsidR="009C1ADD" w:rsidRDefault="009C1ADD" w:rsidP="009C1ADD">
      <w:pPr>
        <w:spacing w:after="0" w:line="240" w:lineRule="auto"/>
        <w:rPr>
          <w:rFonts w:ascii="Calibri" w:eastAsia="Times New Roman" w:hAnsi="Calibri" w:cs="Calibri"/>
          <w:color w:val="000000"/>
          <w:sz w:val="20"/>
          <w:szCs w:val="20"/>
        </w:rPr>
      </w:pPr>
    </w:p>
    <w:p w14:paraId="0080B858" w14:textId="77777777" w:rsidR="009C1ADD" w:rsidRPr="009C1ADD" w:rsidRDefault="009C1ADD" w:rsidP="009C1ADD">
      <w:pPr>
        <w:spacing w:after="0"/>
        <w:rPr>
          <w:rFonts w:ascii="Calibri" w:eastAsia="Times New Roman" w:hAnsi="Calibri" w:cs="Calibri"/>
          <w:color w:val="000000"/>
          <w:sz w:val="20"/>
          <w:szCs w:val="20"/>
          <w:lang w:val="en-CA"/>
        </w:rPr>
      </w:pPr>
      <w:r w:rsidRPr="009C1ADD">
        <w:rPr>
          <w:rFonts w:ascii="Calibri" w:eastAsia="Times New Roman" w:hAnsi="Calibri" w:cs="Calibri"/>
          <w:color w:val="000000"/>
          <w:sz w:val="20"/>
          <w:szCs w:val="20"/>
          <w:lang w:val="en-CA"/>
        </w:rPr>
        <w:t>Earned a Master’s in Counselling Psychology (Honours) and currently run a private psychotherapy practice utilizing CBT, narrative, and blended modalities. This work strengthens leadership capabilities through advanced communication, empathy, and change facilitation.</w:t>
      </w:r>
    </w:p>
    <w:p w14:paraId="652CCA81" w14:textId="77777777" w:rsidR="009C1ADD" w:rsidRPr="009C1ADD" w:rsidRDefault="009C1ADD" w:rsidP="009C1ADD">
      <w:pPr>
        <w:pStyle w:val="ListParagraph"/>
        <w:numPr>
          <w:ilvl w:val="0"/>
          <w:numId w:val="18"/>
        </w:numPr>
        <w:spacing w:after="0"/>
        <w:rPr>
          <w:rFonts w:ascii="Calibri" w:eastAsia="Times New Roman" w:hAnsi="Calibri" w:cs="Calibri"/>
          <w:color w:val="000000"/>
          <w:sz w:val="20"/>
          <w:szCs w:val="20"/>
          <w:lang w:val="en-CA"/>
        </w:rPr>
      </w:pPr>
      <w:r w:rsidRPr="009C1ADD">
        <w:rPr>
          <w:rFonts w:ascii="Calibri" w:eastAsia="Times New Roman" w:hAnsi="Calibri" w:cs="Calibri"/>
          <w:color w:val="000000"/>
          <w:sz w:val="20"/>
          <w:szCs w:val="20"/>
          <w:lang w:val="en-CA"/>
        </w:rPr>
        <w:lastRenderedPageBreak/>
        <w:t>Proven ability to navigate complexity and interpersonal challenges</w:t>
      </w:r>
    </w:p>
    <w:p w14:paraId="02619C19" w14:textId="77777777" w:rsidR="009C1ADD" w:rsidRPr="009C1ADD" w:rsidRDefault="009C1ADD" w:rsidP="009C1ADD">
      <w:pPr>
        <w:pStyle w:val="ListParagraph"/>
        <w:numPr>
          <w:ilvl w:val="0"/>
          <w:numId w:val="18"/>
        </w:numPr>
        <w:spacing w:after="0"/>
        <w:rPr>
          <w:rFonts w:ascii="Calibri" w:eastAsia="Times New Roman" w:hAnsi="Calibri" w:cs="Calibri"/>
          <w:color w:val="000000"/>
          <w:sz w:val="20"/>
          <w:szCs w:val="20"/>
          <w:lang w:val="en-CA"/>
        </w:rPr>
      </w:pPr>
      <w:r w:rsidRPr="009C1ADD">
        <w:rPr>
          <w:rFonts w:ascii="Calibri" w:eastAsia="Times New Roman" w:hAnsi="Calibri" w:cs="Calibri"/>
          <w:color w:val="000000"/>
          <w:sz w:val="20"/>
          <w:szCs w:val="20"/>
          <w:lang w:val="en-CA"/>
        </w:rPr>
        <w:t>Brings a reflective, client-centered lens to leadership and strategy</w:t>
      </w:r>
    </w:p>
    <w:p w14:paraId="75AE12DE" w14:textId="39621CDA" w:rsidR="009C1ADD" w:rsidRPr="009C1ADD" w:rsidRDefault="009C1ADD" w:rsidP="009C1ADD">
      <w:pPr>
        <w:pStyle w:val="ListParagraph"/>
        <w:numPr>
          <w:ilvl w:val="0"/>
          <w:numId w:val="18"/>
        </w:numPr>
        <w:spacing w:after="0"/>
        <w:rPr>
          <w:rFonts w:ascii="Calibri" w:eastAsia="Times New Roman" w:hAnsi="Calibri" w:cs="Calibri"/>
          <w:color w:val="000000"/>
          <w:sz w:val="20"/>
          <w:szCs w:val="20"/>
          <w:lang w:val="en-CA"/>
        </w:rPr>
      </w:pPr>
      <w:r w:rsidRPr="009C1ADD">
        <w:rPr>
          <w:rFonts w:ascii="Calibri" w:eastAsia="Times New Roman" w:hAnsi="Calibri" w:cs="Calibri"/>
          <w:color w:val="000000"/>
          <w:sz w:val="20"/>
          <w:szCs w:val="20"/>
          <w:lang w:val="en-CA"/>
        </w:rPr>
        <w:t>Enhances team cohesion and resilience through informed insight</w:t>
      </w:r>
    </w:p>
    <w:p w14:paraId="4A686484" w14:textId="77777777" w:rsidR="0005655E" w:rsidRPr="0005655E" w:rsidRDefault="0005655E" w:rsidP="0005655E">
      <w:pPr>
        <w:pStyle w:val="ListParagraph"/>
        <w:spacing w:after="0" w:line="240" w:lineRule="auto"/>
        <w:rPr>
          <w:rFonts w:ascii="Calibri" w:eastAsia="Times New Roman" w:hAnsi="Calibri" w:cs="Calibri"/>
          <w:b/>
          <w:bCs/>
          <w:color w:val="000000"/>
          <w:sz w:val="20"/>
          <w:szCs w:val="20"/>
        </w:rPr>
      </w:pPr>
    </w:p>
    <w:p w14:paraId="46C1D581" w14:textId="02D7BF61" w:rsidR="00930072" w:rsidRDefault="00930072" w:rsidP="00930072">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 xml:space="preserve">Director of Trading Operations. Merkel Hedge (April 2022 </w:t>
      </w:r>
      <w:r w:rsidR="0005655E">
        <w:rPr>
          <w:rFonts w:ascii="Calibri" w:eastAsia="Times New Roman" w:hAnsi="Calibri" w:cs="Calibri"/>
          <w:b/>
          <w:bCs/>
          <w:color w:val="000000"/>
          <w:sz w:val="20"/>
          <w:szCs w:val="20"/>
        </w:rPr>
        <w:t>–</w:t>
      </w:r>
      <w:r>
        <w:rPr>
          <w:rFonts w:ascii="Calibri" w:eastAsia="Times New Roman" w:hAnsi="Calibri" w:cs="Calibri"/>
          <w:b/>
          <w:bCs/>
          <w:color w:val="000000"/>
          <w:sz w:val="20"/>
          <w:szCs w:val="20"/>
        </w:rPr>
        <w:t xml:space="preserve"> </w:t>
      </w:r>
      <w:r w:rsidR="0005655E">
        <w:rPr>
          <w:rFonts w:ascii="Calibri" w:eastAsia="Times New Roman" w:hAnsi="Calibri" w:cs="Calibri"/>
          <w:b/>
          <w:bCs/>
          <w:color w:val="000000"/>
          <w:sz w:val="20"/>
          <w:szCs w:val="20"/>
        </w:rPr>
        <w:t>May 2023</w:t>
      </w:r>
      <w:r>
        <w:rPr>
          <w:rFonts w:ascii="Calibri" w:eastAsia="Times New Roman" w:hAnsi="Calibri" w:cs="Calibri"/>
          <w:b/>
          <w:bCs/>
          <w:color w:val="000000"/>
          <w:sz w:val="20"/>
          <w:szCs w:val="20"/>
        </w:rPr>
        <w:t>)</w:t>
      </w:r>
    </w:p>
    <w:p w14:paraId="15287EB2" w14:textId="77777777" w:rsidR="00930072" w:rsidRDefault="00930072" w:rsidP="00930072">
      <w:pPr>
        <w:spacing w:after="0" w:line="240" w:lineRule="auto"/>
        <w:rPr>
          <w:rFonts w:ascii="Calibri" w:eastAsia="Times New Roman" w:hAnsi="Calibri" w:cs="Calibri"/>
          <w:color w:val="000000"/>
          <w:sz w:val="20"/>
          <w:szCs w:val="20"/>
        </w:rPr>
      </w:pPr>
    </w:p>
    <w:p w14:paraId="1BC3244C" w14:textId="649E21A2" w:rsidR="001904C1" w:rsidRPr="001904C1" w:rsidRDefault="001904C1" w:rsidP="001904C1">
      <w:pPr>
        <w:spacing w:after="0" w:line="240" w:lineRule="auto"/>
        <w:rPr>
          <w:rFonts w:ascii="Calibri" w:eastAsia="Times New Roman" w:hAnsi="Calibri" w:cs="Calibri"/>
          <w:color w:val="000000"/>
          <w:sz w:val="20"/>
          <w:szCs w:val="20"/>
        </w:rPr>
      </w:pPr>
      <w:r w:rsidRPr="001904C1">
        <w:rPr>
          <w:rFonts w:ascii="Calibri" w:eastAsia="Times New Roman" w:hAnsi="Calibri" w:cs="Calibri"/>
          <w:color w:val="000000"/>
          <w:sz w:val="20"/>
          <w:szCs w:val="20"/>
        </w:rPr>
        <w:t xml:space="preserve">As the leader of the </w:t>
      </w:r>
      <w:r w:rsidR="00592C83">
        <w:rPr>
          <w:rFonts w:ascii="Calibri" w:eastAsia="Times New Roman" w:hAnsi="Calibri" w:cs="Calibri"/>
          <w:color w:val="000000"/>
          <w:sz w:val="20"/>
          <w:szCs w:val="20"/>
        </w:rPr>
        <w:t>T</w:t>
      </w:r>
      <w:r w:rsidRPr="001904C1">
        <w:rPr>
          <w:rFonts w:ascii="Calibri" w:eastAsia="Times New Roman" w:hAnsi="Calibri" w:cs="Calibri"/>
          <w:color w:val="000000"/>
          <w:sz w:val="20"/>
          <w:szCs w:val="20"/>
        </w:rPr>
        <w:t>rading</w:t>
      </w:r>
      <w:r w:rsidR="00592C83">
        <w:rPr>
          <w:rFonts w:ascii="Calibri" w:eastAsia="Times New Roman" w:hAnsi="Calibri" w:cs="Calibri"/>
          <w:color w:val="000000"/>
          <w:sz w:val="20"/>
          <w:szCs w:val="20"/>
        </w:rPr>
        <w:t xml:space="preserve"> O</w:t>
      </w:r>
      <w:r w:rsidRPr="001904C1">
        <w:rPr>
          <w:rFonts w:ascii="Calibri" w:eastAsia="Times New Roman" w:hAnsi="Calibri" w:cs="Calibri"/>
          <w:color w:val="000000"/>
          <w:sz w:val="20"/>
          <w:szCs w:val="20"/>
        </w:rPr>
        <w:t>perations department at a FinTech startup involved in arbitrage, market making, and OTC transactions, I report directly to the CEO and CTO.</w:t>
      </w:r>
    </w:p>
    <w:p w14:paraId="28542A90" w14:textId="08A2590A" w:rsidR="001904C1" w:rsidRPr="001904C1" w:rsidRDefault="00952889" w:rsidP="001904C1">
      <w:pPr>
        <w:pStyle w:val="ListParagraph"/>
        <w:numPr>
          <w:ilvl w:val="0"/>
          <w:numId w:val="9"/>
        </w:num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As the </w:t>
      </w:r>
      <w:r w:rsidR="009C1ADD">
        <w:rPr>
          <w:rFonts w:ascii="Calibri" w:eastAsia="Times New Roman" w:hAnsi="Calibri" w:cs="Calibri"/>
          <w:b/>
          <w:bCs/>
          <w:color w:val="000000"/>
          <w:sz w:val="20"/>
          <w:szCs w:val="20"/>
        </w:rPr>
        <w:t>Director of Trading Operations,</w:t>
      </w:r>
      <w:r>
        <w:rPr>
          <w:rFonts w:ascii="Calibri" w:eastAsia="Times New Roman" w:hAnsi="Calibri" w:cs="Calibri"/>
          <w:color w:val="000000"/>
          <w:sz w:val="20"/>
          <w:szCs w:val="20"/>
        </w:rPr>
        <w:t xml:space="preserve"> I prioritized the </w:t>
      </w:r>
      <w:r w:rsidR="009C1ADD">
        <w:rPr>
          <w:rFonts w:ascii="Calibri" w:eastAsia="Times New Roman" w:hAnsi="Calibri" w:cs="Calibri"/>
          <w:color w:val="000000"/>
          <w:sz w:val="20"/>
          <w:szCs w:val="20"/>
        </w:rPr>
        <w:t>operational processes</w:t>
      </w:r>
      <w:r>
        <w:rPr>
          <w:rFonts w:ascii="Calibri" w:eastAsia="Times New Roman" w:hAnsi="Calibri" w:cs="Calibri"/>
          <w:color w:val="000000"/>
          <w:sz w:val="20"/>
          <w:szCs w:val="20"/>
        </w:rPr>
        <w:t xml:space="preserve"> to</w:t>
      </w:r>
      <w:r w:rsidR="001904C1" w:rsidRPr="001904C1">
        <w:rPr>
          <w:rFonts w:ascii="Calibri" w:eastAsia="Times New Roman" w:hAnsi="Calibri" w:cs="Calibri"/>
          <w:color w:val="000000"/>
          <w:sz w:val="20"/>
          <w:szCs w:val="20"/>
        </w:rPr>
        <w:t xml:space="preserve"> streamline and organize trade review, </w:t>
      </w:r>
      <w:r>
        <w:rPr>
          <w:rFonts w:ascii="Calibri" w:eastAsia="Times New Roman" w:hAnsi="Calibri" w:cs="Calibri"/>
          <w:color w:val="000000"/>
          <w:sz w:val="20"/>
          <w:szCs w:val="20"/>
        </w:rPr>
        <w:t xml:space="preserve">increase our </w:t>
      </w:r>
      <w:proofErr w:type="spellStart"/>
      <w:r w:rsidR="001904C1" w:rsidRPr="001904C1">
        <w:rPr>
          <w:rFonts w:ascii="Calibri" w:eastAsia="Times New Roman" w:hAnsi="Calibri" w:cs="Calibri"/>
          <w:color w:val="000000"/>
          <w:sz w:val="20"/>
          <w:szCs w:val="20"/>
        </w:rPr>
        <w:t>PnL</w:t>
      </w:r>
      <w:proofErr w:type="spellEnd"/>
      <w:r w:rsidR="001904C1" w:rsidRPr="001904C1">
        <w:rPr>
          <w:rFonts w:ascii="Calibri" w:eastAsia="Times New Roman" w:hAnsi="Calibri" w:cs="Calibri"/>
          <w:color w:val="000000"/>
          <w:sz w:val="20"/>
          <w:szCs w:val="20"/>
        </w:rPr>
        <w:t xml:space="preserve"> monitoring</w:t>
      </w:r>
      <w:r>
        <w:rPr>
          <w:rFonts w:ascii="Calibri" w:eastAsia="Times New Roman" w:hAnsi="Calibri" w:cs="Calibri"/>
          <w:color w:val="000000"/>
          <w:sz w:val="20"/>
          <w:szCs w:val="20"/>
        </w:rPr>
        <w:t xml:space="preserve"> capacity</w:t>
      </w:r>
      <w:r w:rsidR="001904C1" w:rsidRPr="001904C1">
        <w:rPr>
          <w:rFonts w:ascii="Calibri" w:eastAsia="Times New Roman" w:hAnsi="Calibri" w:cs="Calibri"/>
          <w:color w:val="000000"/>
          <w:sz w:val="20"/>
          <w:szCs w:val="20"/>
        </w:rPr>
        <w:t>, and error handling processes.</w:t>
      </w:r>
    </w:p>
    <w:p w14:paraId="3FF19D92" w14:textId="270BC7F5" w:rsidR="001904C1" w:rsidRPr="001904C1" w:rsidRDefault="001904C1" w:rsidP="001904C1">
      <w:pPr>
        <w:pStyle w:val="ListParagraph"/>
        <w:numPr>
          <w:ilvl w:val="0"/>
          <w:numId w:val="9"/>
        </w:numPr>
        <w:spacing w:after="0" w:line="240" w:lineRule="auto"/>
        <w:rPr>
          <w:rFonts w:ascii="Calibri" w:eastAsia="Times New Roman" w:hAnsi="Calibri" w:cs="Calibri"/>
          <w:color w:val="000000"/>
          <w:sz w:val="20"/>
          <w:szCs w:val="20"/>
        </w:rPr>
      </w:pPr>
      <w:r w:rsidRPr="001904C1">
        <w:rPr>
          <w:rFonts w:ascii="Calibri" w:eastAsia="Times New Roman" w:hAnsi="Calibri" w:cs="Calibri"/>
          <w:color w:val="000000"/>
          <w:sz w:val="20"/>
          <w:szCs w:val="20"/>
        </w:rPr>
        <w:t>Mentored and trained the department to understand the trading environment and market mechanics, spreading Scrum principles including Daily Standup, Sprint Reviews, and Sprint Retrospect’s</w:t>
      </w:r>
      <w:r w:rsidR="00A255C1">
        <w:rPr>
          <w:rFonts w:ascii="Calibri" w:eastAsia="Times New Roman" w:hAnsi="Calibri" w:cs="Calibri"/>
          <w:color w:val="000000"/>
          <w:sz w:val="20"/>
          <w:szCs w:val="20"/>
        </w:rPr>
        <w:t>.</w:t>
      </w:r>
    </w:p>
    <w:p w14:paraId="3336B9EA" w14:textId="2D499DC9" w:rsidR="001904C1" w:rsidRPr="001904C1" w:rsidRDefault="001904C1" w:rsidP="001904C1">
      <w:pPr>
        <w:pStyle w:val="ListParagraph"/>
        <w:numPr>
          <w:ilvl w:val="0"/>
          <w:numId w:val="9"/>
        </w:numPr>
        <w:spacing w:after="0" w:line="240" w:lineRule="auto"/>
        <w:rPr>
          <w:rFonts w:ascii="Calibri" w:eastAsia="Times New Roman" w:hAnsi="Calibri" w:cs="Calibri"/>
          <w:color w:val="000000"/>
          <w:sz w:val="20"/>
          <w:szCs w:val="20"/>
        </w:rPr>
      </w:pPr>
      <w:r w:rsidRPr="001904C1">
        <w:rPr>
          <w:rFonts w:ascii="Calibri" w:eastAsia="Times New Roman" w:hAnsi="Calibri" w:cs="Calibri"/>
          <w:color w:val="000000"/>
          <w:sz w:val="20"/>
          <w:szCs w:val="20"/>
        </w:rPr>
        <w:t>I work closely with the CTO and dev team</w:t>
      </w:r>
      <w:r w:rsidR="00A255C1">
        <w:rPr>
          <w:rFonts w:ascii="Calibri" w:eastAsia="Times New Roman" w:hAnsi="Calibri" w:cs="Calibri"/>
          <w:color w:val="000000"/>
          <w:sz w:val="20"/>
          <w:szCs w:val="20"/>
        </w:rPr>
        <w:t xml:space="preserve"> as a Stakeholder</w:t>
      </w:r>
      <w:r w:rsidRPr="001904C1">
        <w:rPr>
          <w:rFonts w:ascii="Calibri" w:eastAsia="Times New Roman" w:hAnsi="Calibri" w:cs="Calibri"/>
          <w:color w:val="000000"/>
          <w:sz w:val="20"/>
          <w:szCs w:val="20"/>
        </w:rPr>
        <w:t xml:space="preserve"> for critical feedback, support, and decisions during sprint reviews.</w:t>
      </w:r>
    </w:p>
    <w:p w14:paraId="5587119C" w14:textId="77777777" w:rsidR="001904C1" w:rsidRPr="001904C1" w:rsidRDefault="001904C1" w:rsidP="001904C1">
      <w:pPr>
        <w:pStyle w:val="ListParagraph"/>
        <w:numPr>
          <w:ilvl w:val="0"/>
          <w:numId w:val="9"/>
        </w:numPr>
        <w:spacing w:after="0" w:line="240" w:lineRule="auto"/>
        <w:rPr>
          <w:rFonts w:ascii="Calibri" w:eastAsia="Times New Roman" w:hAnsi="Calibri" w:cs="Calibri"/>
          <w:color w:val="000000"/>
          <w:sz w:val="20"/>
          <w:szCs w:val="20"/>
        </w:rPr>
      </w:pPr>
      <w:r w:rsidRPr="001904C1">
        <w:rPr>
          <w:rFonts w:ascii="Calibri" w:eastAsia="Times New Roman" w:hAnsi="Calibri" w:cs="Calibri"/>
          <w:color w:val="000000"/>
          <w:sz w:val="20"/>
          <w:szCs w:val="20"/>
        </w:rPr>
        <w:t>Created reports and training videos to minimize dependencies and encourage self-management and organized relevant data leading to successful funding.</w:t>
      </w:r>
    </w:p>
    <w:p w14:paraId="39BB7214" w14:textId="30568046" w:rsidR="001904C1" w:rsidRPr="001904C1" w:rsidRDefault="001904C1" w:rsidP="001904C1">
      <w:pPr>
        <w:pStyle w:val="ListParagraph"/>
        <w:numPr>
          <w:ilvl w:val="0"/>
          <w:numId w:val="9"/>
        </w:numPr>
        <w:spacing w:after="0" w:line="240" w:lineRule="auto"/>
        <w:rPr>
          <w:rFonts w:ascii="Calibri" w:eastAsia="Times New Roman" w:hAnsi="Calibri" w:cs="Calibri"/>
          <w:color w:val="000000"/>
          <w:sz w:val="20"/>
          <w:szCs w:val="20"/>
        </w:rPr>
      </w:pPr>
      <w:r w:rsidRPr="001904C1">
        <w:rPr>
          <w:rFonts w:ascii="Calibri" w:eastAsia="Times New Roman" w:hAnsi="Calibri" w:cs="Calibri"/>
          <w:color w:val="000000"/>
          <w:sz w:val="20"/>
          <w:szCs w:val="20"/>
        </w:rPr>
        <w:t>U</w:t>
      </w:r>
      <w:r w:rsidR="00592C83">
        <w:rPr>
          <w:rFonts w:ascii="Calibri" w:eastAsia="Times New Roman" w:hAnsi="Calibri" w:cs="Calibri"/>
          <w:color w:val="000000"/>
          <w:sz w:val="20"/>
          <w:szCs w:val="20"/>
        </w:rPr>
        <w:t>sing</w:t>
      </w:r>
      <w:r w:rsidRPr="001904C1">
        <w:rPr>
          <w:rFonts w:ascii="Calibri" w:eastAsia="Times New Roman" w:hAnsi="Calibri" w:cs="Calibri"/>
          <w:color w:val="000000"/>
          <w:sz w:val="20"/>
          <w:szCs w:val="20"/>
        </w:rPr>
        <w:t xml:space="preserve"> Confluence and Jira I creat</w:t>
      </w:r>
      <w:r w:rsidR="00592C83">
        <w:rPr>
          <w:rFonts w:ascii="Calibri" w:eastAsia="Times New Roman" w:hAnsi="Calibri" w:cs="Calibri"/>
          <w:color w:val="000000"/>
          <w:sz w:val="20"/>
          <w:szCs w:val="20"/>
        </w:rPr>
        <w:t>e</w:t>
      </w:r>
      <w:r w:rsidRPr="001904C1">
        <w:rPr>
          <w:rFonts w:ascii="Calibri" w:eastAsia="Times New Roman" w:hAnsi="Calibri" w:cs="Calibri"/>
          <w:color w:val="000000"/>
          <w:sz w:val="20"/>
          <w:szCs w:val="20"/>
        </w:rPr>
        <w:t xml:space="preserve"> user stories, remove</w:t>
      </w:r>
      <w:r w:rsidR="00592C83">
        <w:rPr>
          <w:rFonts w:ascii="Calibri" w:eastAsia="Times New Roman" w:hAnsi="Calibri" w:cs="Calibri"/>
          <w:color w:val="000000"/>
          <w:sz w:val="20"/>
          <w:szCs w:val="20"/>
        </w:rPr>
        <w:t xml:space="preserve"> </w:t>
      </w:r>
      <w:r w:rsidRPr="001904C1">
        <w:rPr>
          <w:rFonts w:ascii="Calibri" w:eastAsia="Times New Roman" w:hAnsi="Calibri" w:cs="Calibri"/>
          <w:color w:val="000000"/>
          <w:sz w:val="20"/>
          <w:szCs w:val="20"/>
        </w:rPr>
        <w:t>impediments for the team, and develop KPIs and OKRs.</w:t>
      </w:r>
    </w:p>
    <w:p w14:paraId="1D070044" w14:textId="77777777" w:rsidR="00930072" w:rsidRDefault="00930072" w:rsidP="00930072">
      <w:pPr>
        <w:spacing w:after="0" w:line="240" w:lineRule="auto"/>
        <w:rPr>
          <w:rFonts w:ascii="Calibri" w:eastAsia="Times New Roman" w:hAnsi="Calibri" w:cs="Calibri"/>
          <w:sz w:val="20"/>
          <w:szCs w:val="20"/>
        </w:rPr>
      </w:pPr>
    </w:p>
    <w:p w14:paraId="30A1E36E" w14:textId="53E034D5" w:rsidR="00930072" w:rsidRDefault="00930072" w:rsidP="00930072">
      <w:pPr>
        <w:spacing w:after="0" w:line="240" w:lineRule="auto"/>
        <w:rPr>
          <w:rFonts w:ascii="Calibri" w:eastAsia="Times New Roman" w:hAnsi="Calibri" w:cs="Calibri"/>
          <w:sz w:val="20"/>
          <w:szCs w:val="20"/>
        </w:rPr>
      </w:pPr>
      <w:r>
        <w:rPr>
          <w:rFonts w:ascii="Calibri" w:eastAsia="Times New Roman" w:hAnsi="Calibri" w:cs="Calibri"/>
          <w:b/>
          <w:bCs/>
          <w:color w:val="000000"/>
          <w:sz w:val="20"/>
          <w:szCs w:val="20"/>
        </w:rPr>
        <w:t xml:space="preserve">Cofounder. </w:t>
      </w:r>
      <w:proofErr w:type="spellStart"/>
      <w:r>
        <w:rPr>
          <w:rFonts w:ascii="Calibri" w:eastAsia="Times New Roman" w:hAnsi="Calibri" w:cs="Calibri"/>
          <w:b/>
          <w:bCs/>
          <w:color w:val="000000"/>
          <w:sz w:val="20"/>
          <w:szCs w:val="20"/>
        </w:rPr>
        <w:t>RamCor</w:t>
      </w:r>
      <w:proofErr w:type="spellEnd"/>
      <w:r>
        <w:rPr>
          <w:rFonts w:ascii="Calibri" w:eastAsia="Times New Roman" w:hAnsi="Calibri" w:cs="Calibri"/>
          <w:b/>
          <w:bCs/>
          <w:color w:val="000000"/>
          <w:sz w:val="20"/>
          <w:szCs w:val="20"/>
        </w:rPr>
        <w:t xml:space="preserve"> Insights (February 2015- April 2022)</w:t>
      </w:r>
    </w:p>
    <w:p w14:paraId="4D9ECBAD" w14:textId="77777777" w:rsidR="00930072" w:rsidRDefault="00930072" w:rsidP="00930072">
      <w:pPr>
        <w:spacing w:after="0" w:line="240" w:lineRule="auto"/>
        <w:rPr>
          <w:rFonts w:ascii="Calibri" w:eastAsia="Times New Roman" w:hAnsi="Calibri" w:cs="Calibri"/>
          <w:color w:val="000000"/>
          <w:sz w:val="20"/>
          <w:szCs w:val="20"/>
        </w:rPr>
      </w:pPr>
    </w:p>
    <w:p w14:paraId="4C2BFADA" w14:textId="618BF7E4" w:rsidR="00A255C1" w:rsidRPr="00A255C1" w:rsidRDefault="00A255C1" w:rsidP="00A255C1">
      <w:p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As a co-founder of a systematic proprietary trading floor specializing in Canadian, US, and European markets</w:t>
      </w:r>
      <w:r w:rsidR="00500CDA">
        <w:rPr>
          <w:rFonts w:ascii="Calibri" w:eastAsia="Times New Roman" w:hAnsi="Calibri" w:cs="Calibri"/>
          <w:color w:val="000000"/>
          <w:sz w:val="20"/>
          <w:szCs w:val="20"/>
        </w:rPr>
        <w:t xml:space="preserve">. As </w:t>
      </w:r>
      <w:r w:rsidR="009C1ADD">
        <w:rPr>
          <w:rFonts w:ascii="Calibri" w:eastAsia="Times New Roman" w:hAnsi="Calibri" w:cs="Calibri"/>
          <w:color w:val="000000"/>
          <w:sz w:val="20"/>
          <w:szCs w:val="20"/>
        </w:rPr>
        <w:t xml:space="preserve">a wearer of all-hats, </w:t>
      </w:r>
      <w:r w:rsidRPr="00A255C1">
        <w:rPr>
          <w:rFonts w:ascii="Calibri" w:eastAsia="Times New Roman" w:hAnsi="Calibri" w:cs="Calibri"/>
          <w:color w:val="000000"/>
          <w:sz w:val="20"/>
          <w:szCs w:val="20"/>
        </w:rPr>
        <w:t>I developed and programmed trading ideas using C# and created robust models that determined proper allocation and deployment of capital within defined risk metrics. I</w:t>
      </w:r>
      <w:r>
        <w:rPr>
          <w:rFonts w:ascii="Calibri" w:eastAsia="Times New Roman" w:hAnsi="Calibri" w:cs="Calibri"/>
          <w:color w:val="000000"/>
          <w:sz w:val="20"/>
          <w:szCs w:val="20"/>
        </w:rPr>
        <w:t xml:space="preserve"> brought Agile principles to the team (Scrum &amp; Kanban) to increase velocity of product creation and deployment. I</w:t>
      </w:r>
      <w:r w:rsidRPr="00A255C1">
        <w:rPr>
          <w:rFonts w:ascii="Calibri" w:eastAsia="Times New Roman" w:hAnsi="Calibri" w:cs="Calibri"/>
          <w:color w:val="000000"/>
          <w:sz w:val="20"/>
          <w:szCs w:val="20"/>
        </w:rPr>
        <w:t xml:space="preserve"> also recruited and trained junior traders.</w:t>
      </w:r>
    </w:p>
    <w:p w14:paraId="4E434F8A" w14:textId="0EA065F6" w:rsidR="00A255C1" w:rsidRP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I wore many hats, implemented Agile and Scrum features such as Kanban, Daily Standups, Sprint Reviews, Product Backlog Refinement, and Sprint Retrospectives.</w:t>
      </w:r>
    </w:p>
    <w:p w14:paraId="074F52E1" w14:textId="33EFE42E" w:rsidR="00A255C1" w:rsidRP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 xml:space="preserve">We managed a trading floor with $20M in </w:t>
      </w:r>
      <w:r w:rsidR="009C1ADD">
        <w:rPr>
          <w:rFonts w:ascii="Calibri" w:eastAsia="Times New Roman" w:hAnsi="Calibri" w:cs="Calibri"/>
          <w:color w:val="000000"/>
          <w:sz w:val="20"/>
          <w:szCs w:val="20"/>
        </w:rPr>
        <w:t>capital</w:t>
      </w:r>
      <w:r w:rsidRPr="00A255C1">
        <w:rPr>
          <w:rFonts w:ascii="Calibri" w:eastAsia="Times New Roman" w:hAnsi="Calibri" w:cs="Calibri"/>
          <w:color w:val="000000"/>
          <w:sz w:val="20"/>
          <w:szCs w:val="20"/>
        </w:rPr>
        <w:t xml:space="preserve"> and over $10B in trading volume worldwide.</w:t>
      </w:r>
    </w:p>
    <w:p w14:paraId="092B2AE1" w14:textId="2E431423" w:rsidR="00A255C1" w:rsidRP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 xml:space="preserve">I incrementally built interactive Excel spreadsheets using the definition of done to analyze market data, including </w:t>
      </w:r>
      <w:r w:rsidR="00EE5AA0" w:rsidRPr="00A255C1">
        <w:rPr>
          <w:rFonts w:ascii="Calibri" w:eastAsia="Times New Roman" w:hAnsi="Calibri" w:cs="Calibri"/>
          <w:color w:val="000000"/>
          <w:sz w:val="20"/>
          <w:szCs w:val="20"/>
        </w:rPr>
        <w:t>back testing</w:t>
      </w:r>
      <w:r w:rsidRPr="00A255C1">
        <w:rPr>
          <w:rFonts w:ascii="Calibri" w:eastAsia="Times New Roman" w:hAnsi="Calibri" w:cs="Calibri"/>
          <w:color w:val="000000"/>
          <w:sz w:val="20"/>
          <w:szCs w:val="20"/>
        </w:rPr>
        <w:t xml:space="preserve"> and forecasting.</w:t>
      </w:r>
    </w:p>
    <w:p w14:paraId="5818A280" w14:textId="414919D1" w:rsidR="00A255C1" w:rsidRP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 xml:space="preserve">Increased revenue by 40% </w:t>
      </w:r>
      <w:r w:rsidR="00952889">
        <w:rPr>
          <w:rFonts w:ascii="Calibri" w:eastAsia="Times New Roman" w:hAnsi="Calibri" w:cs="Calibri"/>
          <w:color w:val="000000"/>
          <w:sz w:val="20"/>
          <w:szCs w:val="20"/>
        </w:rPr>
        <w:t>through prioritization when</w:t>
      </w:r>
      <w:r w:rsidRPr="00A255C1">
        <w:rPr>
          <w:rFonts w:ascii="Calibri" w:eastAsia="Times New Roman" w:hAnsi="Calibri" w:cs="Calibri"/>
          <w:color w:val="000000"/>
          <w:sz w:val="20"/>
          <w:szCs w:val="20"/>
        </w:rPr>
        <w:t xml:space="preserve"> creating and programming internal tools using C#.</w:t>
      </w:r>
    </w:p>
    <w:p w14:paraId="441EDB25" w14:textId="10F4CEAA" w:rsidR="00A255C1" w:rsidRP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Removed impediments, saving significant time for development and costs.</w:t>
      </w:r>
    </w:p>
    <w:p w14:paraId="0D908E96" w14:textId="49522037" w:rsidR="00A255C1" w:rsidRDefault="00A255C1" w:rsidP="00A255C1">
      <w:pPr>
        <w:pStyle w:val="ListParagraph"/>
        <w:numPr>
          <w:ilvl w:val="0"/>
          <w:numId w:val="13"/>
        </w:numPr>
        <w:tabs>
          <w:tab w:val="left" w:pos="720"/>
        </w:tabs>
        <w:spacing w:after="0" w:line="240" w:lineRule="auto"/>
        <w:textAlignment w:val="baseline"/>
        <w:rPr>
          <w:rFonts w:ascii="Calibri" w:eastAsia="Times New Roman" w:hAnsi="Calibri" w:cs="Calibri"/>
          <w:color w:val="000000"/>
          <w:sz w:val="20"/>
          <w:szCs w:val="20"/>
        </w:rPr>
      </w:pPr>
      <w:r w:rsidRPr="00A255C1">
        <w:rPr>
          <w:rFonts w:ascii="Calibri" w:eastAsia="Times New Roman" w:hAnsi="Calibri" w:cs="Calibri"/>
          <w:color w:val="000000"/>
          <w:sz w:val="20"/>
          <w:szCs w:val="20"/>
        </w:rPr>
        <w:t>I used Agile programming practices to constantly deploy and upgrade software iterations. I tested and debugged software to eliminate issues and to increase the speed of execution. I was also part of the team that applied Machine Learning to market data.</w:t>
      </w:r>
    </w:p>
    <w:p w14:paraId="6EAAB5A5" w14:textId="77777777" w:rsidR="00A255C1" w:rsidRPr="00A255C1" w:rsidRDefault="00A255C1" w:rsidP="00A255C1">
      <w:pPr>
        <w:pStyle w:val="ListParagraph"/>
        <w:tabs>
          <w:tab w:val="left" w:pos="720"/>
        </w:tabs>
        <w:spacing w:after="0" w:line="240" w:lineRule="auto"/>
        <w:textAlignment w:val="baseline"/>
        <w:rPr>
          <w:rFonts w:ascii="Calibri" w:eastAsia="Times New Roman" w:hAnsi="Calibri" w:cs="Calibri"/>
          <w:color w:val="000000"/>
          <w:sz w:val="20"/>
          <w:szCs w:val="20"/>
        </w:rPr>
      </w:pPr>
    </w:p>
    <w:p w14:paraId="4FF011A4" w14:textId="77777777" w:rsidR="00930072" w:rsidRDefault="00930072" w:rsidP="00930072">
      <w:pPr>
        <w:tabs>
          <w:tab w:val="left" w:pos="720"/>
        </w:tabs>
        <w:spacing w:after="0" w:line="240" w:lineRule="auto"/>
        <w:ind w:left="720"/>
        <w:textAlignment w:val="baseline"/>
        <w:rPr>
          <w:rFonts w:ascii="Calibri" w:eastAsia="Times New Roman" w:hAnsi="Calibri" w:cs="Calibri"/>
          <w:color w:val="000000"/>
          <w:sz w:val="20"/>
          <w:szCs w:val="20"/>
        </w:rPr>
      </w:pPr>
    </w:p>
    <w:p w14:paraId="1AB27419" w14:textId="77777777" w:rsidR="00930072" w:rsidRDefault="00930072" w:rsidP="00930072">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Senior Trader. Day Trade the World (June 2010 - February 2015)</w:t>
      </w:r>
    </w:p>
    <w:p w14:paraId="4B1CAAF0" w14:textId="77777777" w:rsidR="00930072" w:rsidRDefault="00930072" w:rsidP="00930072">
      <w:pPr>
        <w:spacing w:after="0" w:line="240" w:lineRule="auto"/>
        <w:rPr>
          <w:rFonts w:ascii="Calibri" w:eastAsia="Times New Roman" w:hAnsi="Calibri" w:cs="Calibri"/>
          <w:sz w:val="20"/>
          <w:szCs w:val="20"/>
        </w:rPr>
      </w:pPr>
    </w:p>
    <w:p w14:paraId="0002B203" w14:textId="519F38F6" w:rsidR="00A255C1" w:rsidRPr="00A255C1" w:rsidRDefault="00A255C1" w:rsidP="00A255C1">
      <w:pPr>
        <w:spacing w:after="0" w:line="240" w:lineRule="auto"/>
        <w:rPr>
          <w:rFonts w:ascii="Calibri" w:eastAsia="Times New Roman" w:hAnsi="Calibri" w:cs="Calibri"/>
          <w:color w:val="000000"/>
          <w:sz w:val="20"/>
          <w:szCs w:val="20"/>
        </w:rPr>
      </w:pPr>
      <w:r w:rsidRPr="00A255C1">
        <w:rPr>
          <w:rFonts w:ascii="Calibri" w:eastAsia="Times New Roman" w:hAnsi="Calibri" w:cs="Calibri"/>
          <w:color w:val="000000"/>
          <w:sz w:val="20"/>
          <w:szCs w:val="20"/>
        </w:rPr>
        <w:t>As a proprietary trader, I created and implemented successful trading strategies for North American and European equity markets. I was invited to join the top team of senior traders due to my strong work ethic, interpersonal skills, knowledge of trading psychology, quick decision-making abilities, and impressive results. During this time, I attended a coding bootcamp to further develop my programming skills, including Agile and Scrum methodologies.</w:t>
      </w:r>
    </w:p>
    <w:p w14:paraId="0273BF09" w14:textId="3764E5C5" w:rsidR="00A255C1" w:rsidRPr="00A255C1" w:rsidRDefault="00A255C1" w:rsidP="00A255C1">
      <w:pPr>
        <w:pStyle w:val="ListParagraph"/>
        <w:numPr>
          <w:ilvl w:val="0"/>
          <w:numId w:val="14"/>
        </w:numPr>
        <w:spacing w:after="0" w:line="240" w:lineRule="auto"/>
        <w:rPr>
          <w:rFonts w:ascii="Calibri" w:eastAsia="Times New Roman" w:hAnsi="Calibri" w:cs="Calibri"/>
          <w:color w:val="000000"/>
          <w:sz w:val="20"/>
          <w:szCs w:val="20"/>
        </w:rPr>
      </w:pPr>
      <w:r w:rsidRPr="00A255C1">
        <w:rPr>
          <w:rFonts w:ascii="Calibri" w:eastAsia="Times New Roman" w:hAnsi="Calibri" w:cs="Calibri"/>
          <w:color w:val="000000"/>
          <w:sz w:val="20"/>
          <w:szCs w:val="20"/>
        </w:rPr>
        <w:t>Increased profits by 200% in just 6 months by conducting deep research and using linear and multiple regressions of correlated data to develop effective trading strategies.</w:t>
      </w:r>
    </w:p>
    <w:p w14:paraId="2D747A9D" w14:textId="31D8FB8D" w:rsidR="00A255C1" w:rsidRPr="00A255C1" w:rsidRDefault="00A255C1" w:rsidP="00A255C1">
      <w:pPr>
        <w:pStyle w:val="ListParagraph"/>
        <w:numPr>
          <w:ilvl w:val="0"/>
          <w:numId w:val="14"/>
        </w:numPr>
        <w:spacing w:after="0" w:line="240" w:lineRule="auto"/>
        <w:rPr>
          <w:rFonts w:ascii="Calibri" w:eastAsia="Times New Roman" w:hAnsi="Calibri" w:cs="Calibri"/>
          <w:color w:val="000000"/>
          <w:sz w:val="20"/>
          <w:szCs w:val="20"/>
        </w:rPr>
      </w:pPr>
      <w:r w:rsidRPr="00A255C1">
        <w:rPr>
          <w:rFonts w:ascii="Calibri" w:eastAsia="Times New Roman" w:hAnsi="Calibri" w:cs="Calibri"/>
          <w:color w:val="000000"/>
          <w:sz w:val="20"/>
          <w:szCs w:val="20"/>
        </w:rPr>
        <w:t>Recognized as a top volume trader across the global firm and was awarded an iWatch for my outstanding performance.</w:t>
      </w:r>
    </w:p>
    <w:p w14:paraId="68909F24" w14:textId="75052B20" w:rsidR="00A255C1" w:rsidRPr="00A255C1" w:rsidRDefault="00A255C1" w:rsidP="00A255C1">
      <w:pPr>
        <w:pStyle w:val="ListParagraph"/>
        <w:numPr>
          <w:ilvl w:val="0"/>
          <w:numId w:val="14"/>
        </w:numPr>
        <w:spacing w:after="0" w:line="240" w:lineRule="auto"/>
        <w:rPr>
          <w:rFonts w:ascii="Calibri" w:eastAsia="Times New Roman" w:hAnsi="Calibri" w:cs="Calibri"/>
          <w:color w:val="000000"/>
          <w:sz w:val="20"/>
          <w:szCs w:val="20"/>
        </w:rPr>
      </w:pPr>
      <w:r w:rsidRPr="00A255C1">
        <w:rPr>
          <w:rFonts w:ascii="Calibri" w:eastAsia="Times New Roman" w:hAnsi="Calibri" w:cs="Calibri"/>
          <w:color w:val="000000"/>
          <w:sz w:val="20"/>
          <w:szCs w:val="20"/>
        </w:rPr>
        <w:t>Ranked as one of the top traders by profit multiple times.</w:t>
      </w:r>
    </w:p>
    <w:p w14:paraId="63467CA5" w14:textId="29076BB7" w:rsidR="00A255C1" w:rsidRPr="00A255C1" w:rsidRDefault="00A255C1" w:rsidP="00A255C1">
      <w:pPr>
        <w:pStyle w:val="ListParagraph"/>
        <w:numPr>
          <w:ilvl w:val="0"/>
          <w:numId w:val="14"/>
        </w:numPr>
        <w:spacing w:after="0" w:line="240" w:lineRule="auto"/>
        <w:rPr>
          <w:rFonts w:ascii="Calibri" w:eastAsia="Times New Roman" w:hAnsi="Calibri" w:cs="Calibri"/>
          <w:color w:val="000000"/>
          <w:sz w:val="20"/>
          <w:szCs w:val="20"/>
        </w:rPr>
      </w:pPr>
      <w:r w:rsidRPr="00A255C1">
        <w:rPr>
          <w:rFonts w:ascii="Calibri" w:eastAsia="Times New Roman" w:hAnsi="Calibri" w:cs="Calibri"/>
          <w:color w:val="000000"/>
          <w:sz w:val="20"/>
          <w:szCs w:val="20"/>
        </w:rPr>
        <w:t>Utilized Excel spreadsheets to build and develop trade ideas, and constantly sought to improve my skills and knowledge in the industry.</w:t>
      </w:r>
    </w:p>
    <w:p w14:paraId="332FAD0F" w14:textId="77777777" w:rsidR="00930072" w:rsidRDefault="00930072" w:rsidP="00930072">
      <w:pPr>
        <w:spacing w:after="0" w:line="240" w:lineRule="auto"/>
        <w:rPr>
          <w:rFonts w:ascii="Calibri" w:eastAsia="Times New Roman" w:hAnsi="Calibri" w:cs="Calibri"/>
          <w:sz w:val="20"/>
          <w:szCs w:val="20"/>
        </w:rPr>
      </w:pPr>
    </w:p>
    <w:p w14:paraId="470EDF55" w14:textId="77777777" w:rsidR="00930072" w:rsidRDefault="00930072" w:rsidP="00930072">
      <w:pPr>
        <w:pBdr>
          <w:bottom w:val="single" w:sz="6" w:space="1" w:color="auto"/>
        </w:pBd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lastRenderedPageBreak/>
        <w:t>Volunteer </w:t>
      </w:r>
    </w:p>
    <w:p w14:paraId="209A9347" w14:textId="77777777" w:rsidR="00930072" w:rsidRDefault="00930072" w:rsidP="00930072">
      <w:pPr>
        <w:spacing w:after="0" w:line="240" w:lineRule="auto"/>
        <w:rPr>
          <w:rFonts w:ascii="Calibri" w:eastAsia="Times New Roman" w:hAnsi="Calibri" w:cs="Calibri"/>
          <w:sz w:val="20"/>
          <w:szCs w:val="20"/>
        </w:rPr>
      </w:pPr>
    </w:p>
    <w:p w14:paraId="6510C4A3" w14:textId="77777777" w:rsidR="00930072" w:rsidRDefault="00930072" w:rsidP="00930072">
      <w:pPr>
        <w:numPr>
          <w:ilvl w:val="0"/>
          <w:numId w:val="4"/>
        </w:numPr>
        <w:spacing w:after="0" w:line="240" w:lineRule="auto"/>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t>Director of Special Projects at STEPS Foundation. (2013 - 2018). </w:t>
      </w:r>
    </w:p>
    <w:p w14:paraId="4F5483BF" w14:textId="77777777" w:rsidR="00930072" w:rsidRDefault="00930072" w:rsidP="00930072">
      <w:pPr>
        <w:numPr>
          <w:ilvl w:val="0"/>
          <w:numId w:val="4"/>
        </w:numPr>
        <w:spacing w:after="0" w:line="240" w:lineRule="auto"/>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t>Community cleanup member. </w:t>
      </w:r>
    </w:p>
    <w:p w14:paraId="784F0AC1" w14:textId="77777777" w:rsidR="00930072" w:rsidRDefault="00930072" w:rsidP="00930072">
      <w:pPr>
        <w:spacing w:after="0" w:line="240" w:lineRule="auto"/>
        <w:rPr>
          <w:rFonts w:ascii="Calibri" w:eastAsia="Times New Roman" w:hAnsi="Calibri" w:cs="Calibri"/>
          <w:sz w:val="20"/>
          <w:szCs w:val="20"/>
        </w:rPr>
      </w:pPr>
    </w:p>
    <w:p w14:paraId="0B5C7C30" w14:textId="77777777" w:rsidR="00930072" w:rsidRDefault="00930072" w:rsidP="00930072">
      <w:pPr>
        <w:pBdr>
          <w:bottom w:val="single" w:sz="6" w:space="1" w:color="auto"/>
        </w:pBdr>
        <w:spacing w:after="0" w:line="240" w:lineRule="auto"/>
        <w:rPr>
          <w:rFonts w:ascii="Calibri" w:eastAsia="Times New Roman" w:hAnsi="Calibri" w:cs="Calibri"/>
          <w:b/>
          <w:bCs/>
          <w:color w:val="000000"/>
          <w:sz w:val="20"/>
          <w:szCs w:val="20"/>
        </w:rPr>
      </w:pPr>
    </w:p>
    <w:p w14:paraId="7614EA77" w14:textId="77777777" w:rsidR="00930072" w:rsidRDefault="00930072" w:rsidP="00930072">
      <w:pPr>
        <w:pBdr>
          <w:bottom w:val="single" w:sz="6" w:space="1" w:color="auto"/>
        </w:pBd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Education</w:t>
      </w:r>
    </w:p>
    <w:p w14:paraId="1B73DDCE" w14:textId="77777777" w:rsidR="00930072" w:rsidRDefault="00930072" w:rsidP="00930072">
      <w:pPr>
        <w:spacing w:after="0" w:line="240" w:lineRule="auto"/>
        <w:rPr>
          <w:rFonts w:ascii="Calibri" w:eastAsia="Times New Roman" w:hAnsi="Calibri" w:cs="Calibri"/>
          <w:sz w:val="20"/>
          <w:szCs w:val="20"/>
        </w:rPr>
      </w:pPr>
    </w:p>
    <w:p w14:paraId="4DCFB1D5" w14:textId="2E660B8D" w:rsidR="0005655E" w:rsidRPr="0005655E" w:rsidRDefault="0005655E" w:rsidP="00930072">
      <w:pPr>
        <w:pStyle w:val="ListParagraph"/>
        <w:numPr>
          <w:ilvl w:val="0"/>
          <w:numId w:val="5"/>
        </w:numPr>
        <w:spacing w:after="0" w:line="240" w:lineRule="auto"/>
        <w:rPr>
          <w:rFonts w:ascii="Calibri" w:eastAsia="Times New Roman" w:hAnsi="Calibri" w:cs="Calibri"/>
          <w:sz w:val="20"/>
          <w:szCs w:val="20"/>
        </w:rPr>
      </w:pPr>
      <w:r>
        <w:rPr>
          <w:rFonts w:ascii="Calibri" w:eastAsia="Times New Roman" w:hAnsi="Calibri" w:cs="Calibri"/>
          <w:sz w:val="20"/>
          <w:szCs w:val="20"/>
        </w:rPr>
        <w:t xml:space="preserve">Yorkville University (MA, May 2025). Completing a </w:t>
      </w:r>
      <w:proofErr w:type="gramStart"/>
      <w:r>
        <w:rPr>
          <w:rFonts w:ascii="Calibri" w:eastAsia="Times New Roman" w:hAnsi="Calibri" w:cs="Calibri"/>
          <w:sz w:val="20"/>
          <w:szCs w:val="20"/>
        </w:rPr>
        <w:t>Masters in Counselling Psychology</w:t>
      </w:r>
      <w:proofErr w:type="gramEnd"/>
      <w:r>
        <w:rPr>
          <w:rFonts w:ascii="Calibri" w:eastAsia="Times New Roman" w:hAnsi="Calibri" w:cs="Calibri"/>
          <w:sz w:val="20"/>
          <w:szCs w:val="20"/>
        </w:rPr>
        <w:t>.</w:t>
      </w:r>
    </w:p>
    <w:p w14:paraId="4710E401" w14:textId="5B57AE89" w:rsidR="00930072" w:rsidRDefault="00930072" w:rsidP="00930072">
      <w:pPr>
        <w:pStyle w:val="ListParagraph"/>
        <w:numPr>
          <w:ilvl w:val="0"/>
          <w:numId w:val="5"/>
        </w:numPr>
        <w:spacing w:after="0" w:line="240" w:lineRule="auto"/>
        <w:rPr>
          <w:rFonts w:ascii="Calibri" w:eastAsia="Times New Roman" w:hAnsi="Calibri" w:cs="Calibri"/>
          <w:sz w:val="20"/>
          <w:szCs w:val="20"/>
        </w:rPr>
      </w:pPr>
      <w:r>
        <w:rPr>
          <w:rFonts w:ascii="Calibri" w:eastAsia="Times New Roman" w:hAnsi="Calibri" w:cs="Calibri"/>
          <w:color w:val="000000"/>
          <w:sz w:val="20"/>
          <w:szCs w:val="20"/>
        </w:rPr>
        <w:t>Dev Bootcamp (2013). 9-week coding bootcamp</w:t>
      </w:r>
      <w:r w:rsidR="0066003A">
        <w:rPr>
          <w:rFonts w:ascii="Calibri" w:eastAsia="Times New Roman" w:hAnsi="Calibri" w:cs="Calibri"/>
          <w:color w:val="000000"/>
          <w:sz w:val="20"/>
          <w:szCs w:val="20"/>
        </w:rPr>
        <w:t xml:space="preserve"> focused on Agile including Kanban and Scrum</w:t>
      </w:r>
      <w:r>
        <w:rPr>
          <w:rFonts w:ascii="Calibri" w:eastAsia="Times New Roman" w:hAnsi="Calibri" w:cs="Calibri"/>
          <w:color w:val="000000"/>
          <w:sz w:val="20"/>
          <w:szCs w:val="20"/>
        </w:rPr>
        <w:t>.</w:t>
      </w:r>
    </w:p>
    <w:p w14:paraId="6E07CEBB" w14:textId="77777777" w:rsidR="00930072" w:rsidRDefault="00930072" w:rsidP="00930072">
      <w:pPr>
        <w:pStyle w:val="ListParagraph"/>
        <w:numPr>
          <w:ilvl w:val="0"/>
          <w:numId w:val="5"/>
        </w:numPr>
        <w:spacing w:after="0" w:line="240" w:lineRule="auto"/>
        <w:rPr>
          <w:rFonts w:ascii="Calibri" w:eastAsia="Times New Roman" w:hAnsi="Calibri" w:cs="Calibri"/>
          <w:sz w:val="20"/>
          <w:szCs w:val="20"/>
        </w:rPr>
      </w:pPr>
      <w:proofErr w:type="spellStart"/>
      <w:r>
        <w:rPr>
          <w:rFonts w:ascii="Calibri" w:eastAsia="Times New Roman" w:hAnsi="Calibri" w:cs="Calibri"/>
          <w:color w:val="000000"/>
          <w:sz w:val="20"/>
          <w:szCs w:val="20"/>
        </w:rPr>
        <w:t>Technomarche</w:t>
      </w:r>
      <w:proofErr w:type="spellEnd"/>
      <w:r>
        <w:rPr>
          <w:rFonts w:ascii="Calibri" w:eastAsia="Times New Roman" w:hAnsi="Calibri" w:cs="Calibri"/>
          <w:color w:val="000000"/>
          <w:sz w:val="20"/>
          <w:szCs w:val="20"/>
        </w:rPr>
        <w:t xml:space="preserve"> (</w:t>
      </w:r>
      <w:proofErr w:type="spellStart"/>
      <w:r>
        <w:rPr>
          <w:rFonts w:ascii="Calibri" w:eastAsia="Times New Roman" w:hAnsi="Calibri" w:cs="Calibri"/>
          <w:color w:val="000000"/>
          <w:sz w:val="20"/>
          <w:szCs w:val="20"/>
        </w:rPr>
        <w:t>Civitanova</w:t>
      </w:r>
      <w:proofErr w:type="spellEnd"/>
      <w:r>
        <w:rPr>
          <w:rFonts w:ascii="Calibri" w:eastAsia="Times New Roman" w:hAnsi="Calibri" w:cs="Calibri"/>
          <w:color w:val="000000"/>
          <w:sz w:val="20"/>
          <w:szCs w:val="20"/>
        </w:rPr>
        <w:t>, Italy. 2008). 9-month business management course. Full scholarship.</w:t>
      </w:r>
    </w:p>
    <w:p w14:paraId="7D4B0223" w14:textId="2A613546" w:rsidR="008B4A6C" w:rsidRPr="00EE5AA0" w:rsidRDefault="00930072" w:rsidP="00EE5AA0">
      <w:pPr>
        <w:pStyle w:val="ListParagraph"/>
        <w:numPr>
          <w:ilvl w:val="0"/>
          <w:numId w:val="5"/>
        </w:numPr>
        <w:spacing w:after="0" w:line="240" w:lineRule="auto"/>
        <w:rPr>
          <w:rFonts w:ascii="Calibri" w:eastAsia="Times New Roman" w:hAnsi="Calibri" w:cs="Calibri"/>
          <w:sz w:val="20"/>
          <w:szCs w:val="20"/>
        </w:rPr>
      </w:pPr>
      <w:r>
        <w:rPr>
          <w:rFonts w:ascii="Calibri" w:eastAsia="Times New Roman" w:hAnsi="Calibri" w:cs="Calibri"/>
          <w:color w:val="000000"/>
          <w:sz w:val="20"/>
          <w:szCs w:val="20"/>
        </w:rPr>
        <w:t>York University (BA, 2007).  Social Science Degree in Geography.</w:t>
      </w:r>
    </w:p>
    <w:p w14:paraId="6E4596C5" w14:textId="52E1B02A" w:rsidR="00EE5AA0" w:rsidRPr="00EE5AA0" w:rsidRDefault="00EE5AA0" w:rsidP="00EE5AA0">
      <w:pPr>
        <w:pStyle w:val="ListParagraph"/>
        <w:numPr>
          <w:ilvl w:val="0"/>
          <w:numId w:val="5"/>
        </w:numPr>
        <w:spacing w:after="0" w:line="240" w:lineRule="auto"/>
        <w:rPr>
          <w:rFonts w:ascii="Calibri" w:eastAsia="Times New Roman" w:hAnsi="Calibri" w:cs="Calibri"/>
          <w:sz w:val="20"/>
          <w:szCs w:val="20"/>
        </w:rPr>
      </w:pPr>
      <w:r>
        <w:rPr>
          <w:rFonts w:ascii="Calibri" w:eastAsia="Times New Roman" w:hAnsi="Calibri" w:cs="Calibri"/>
          <w:color w:val="000000"/>
          <w:sz w:val="20"/>
          <w:szCs w:val="20"/>
        </w:rPr>
        <w:t>Certified Scrum Master (CSM) &amp; Certified Scrum Product Owner (CSPO)</w:t>
      </w:r>
      <w:r w:rsidR="00A41C10">
        <w:rPr>
          <w:rFonts w:ascii="Calibri" w:eastAsia="Times New Roman" w:hAnsi="Calibri" w:cs="Calibri"/>
          <w:color w:val="000000"/>
          <w:sz w:val="20"/>
          <w:szCs w:val="20"/>
        </w:rPr>
        <w:t>.</w:t>
      </w:r>
    </w:p>
    <w:sectPr w:rsidR="00EE5AA0" w:rsidRPr="00EE5A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BB7E9" w14:textId="77777777" w:rsidR="008B539B" w:rsidRDefault="008B539B">
      <w:pPr>
        <w:spacing w:line="240" w:lineRule="auto"/>
      </w:pPr>
      <w:r>
        <w:separator/>
      </w:r>
    </w:p>
  </w:endnote>
  <w:endnote w:type="continuationSeparator" w:id="0">
    <w:p w14:paraId="435EB262" w14:textId="77777777" w:rsidR="008B539B" w:rsidRDefault="008B53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jaVuSans">
    <w:altName w:val="Segoe Print"/>
    <w:panose1 w:val="020B0604020202020204"/>
    <w:charset w:val="00"/>
    <w:family w:val="auto"/>
    <w:pitch w:val="default"/>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82FD0C" w14:textId="77777777" w:rsidR="008B539B" w:rsidRDefault="008B539B">
      <w:pPr>
        <w:spacing w:after="0"/>
      </w:pPr>
      <w:r>
        <w:separator/>
      </w:r>
    </w:p>
  </w:footnote>
  <w:footnote w:type="continuationSeparator" w:id="0">
    <w:p w14:paraId="052243E7" w14:textId="77777777" w:rsidR="008B539B" w:rsidRDefault="008B539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95F59"/>
    <w:multiLevelType w:val="hybridMultilevel"/>
    <w:tmpl w:val="19729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31403"/>
    <w:multiLevelType w:val="hybridMultilevel"/>
    <w:tmpl w:val="FCD05B9E"/>
    <w:lvl w:ilvl="0" w:tplc="F80A27B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582195"/>
    <w:multiLevelType w:val="hybridMultilevel"/>
    <w:tmpl w:val="5816ADD4"/>
    <w:lvl w:ilvl="0" w:tplc="F80A27B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BB00E5"/>
    <w:multiLevelType w:val="multilevel"/>
    <w:tmpl w:val="1FBB00E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21422957"/>
    <w:multiLevelType w:val="multilevel"/>
    <w:tmpl w:val="2142295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15:restartNumberingAfterBreak="0">
    <w:nsid w:val="31217713"/>
    <w:multiLevelType w:val="hybridMultilevel"/>
    <w:tmpl w:val="EC82E43C"/>
    <w:lvl w:ilvl="0" w:tplc="04090001">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A85877"/>
    <w:multiLevelType w:val="multilevel"/>
    <w:tmpl w:val="24588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C25E40"/>
    <w:multiLevelType w:val="hybridMultilevel"/>
    <w:tmpl w:val="2FC64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D60E7A"/>
    <w:multiLevelType w:val="hybridMultilevel"/>
    <w:tmpl w:val="FFD6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CA66EF"/>
    <w:multiLevelType w:val="hybridMultilevel"/>
    <w:tmpl w:val="7BA4D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391E8C"/>
    <w:multiLevelType w:val="hybridMultilevel"/>
    <w:tmpl w:val="FAB45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8E2808"/>
    <w:multiLevelType w:val="hybridMultilevel"/>
    <w:tmpl w:val="C59C6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631604"/>
    <w:multiLevelType w:val="multilevel"/>
    <w:tmpl w:val="5C6316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692926C0"/>
    <w:multiLevelType w:val="multilevel"/>
    <w:tmpl w:val="692926C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4" w15:restartNumberingAfterBreak="0">
    <w:nsid w:val="79296215"/>
    <w:multiLevelType w:val="hybridMultilevel"/>
    <w:tmpl w:val="5680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C272C62"/>
    <w:multiLevelType w:val="hybridMultilevel"/>
    <w:tmpl w:val="4DAC487C"/>
    <w:lvl w:ilvl="0" w:tplc="F80A27B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E95566"/>
    <w:multiLevelType w:val="hybridMultilevel"/>
    <w:tmpl w:val="F25A0F22"/>
    <w:lvl w:ilvl="0" w:tplc="46F828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EB6B78"/>
    <w:multiLevelType w:val="multilevel"/>
    <w:tmpl w:val="7DEB6B7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364672969">
    <w:abstractNumId w:val="17"/>
  </w:num>
  <w:num w:numId="2" w16cid:durableId="1866554537">
    <w:abstractNumId w:val="13"/>
  </w:num>
  <w:num w:numId="3" w16cid:durableId="511989508">
    <w:abstractNumId w:val="4"/>
  </w:num>
  <w:num w:numId="4" w16cid:durableId="1481649319">
    <w:abstractNumId w:val="3"/>
  </w:num>
  <w:num w:numId="5" w16cid:durableId="44068918">
    <w:abstractNumId w:val="12"/>
  </w:num>
  <w:num w:numId="6" w16cid:durableId="2017221584">
    <w:abstractNumId w:val="8"/>
  </w:num>
  <w:num w:numId="7" w16cid:durableId="1546019078">
    <w:abstractNumId w:val="15"/>
  </w:num>
  <w:num w:numId="8" w16cid:durableId="202136251">
    <w:abstractNumId w:val="1"/>
  </w:num>
  <w:num w:numId="9" w16cid:durableId="1526823712">
    <w:abstractNumId w:val="7"/>
  </w:num>
  <w:num w:numId="10" w16cid:durableId="2004964762">
    <w:abstractNumId w:val="2"/>
  </w:num>
  <w:num w:numId="11" w16cid:durableId="1475683850">
    <w:abstractNumId w:val="14"/>
  </w:num>
  <w:num w:numId="12" w16cid:durableId="1136216944">
    <w:abstractNumId w:val="10"/>
  </w:num>
  <w:num w:numId="13" w16cid:durableId="1689059372">
    <w:abstractNumId w:val="9"/>
  </w:num>
  <w:num w:numId="14" w16cid:durableId="571551273">
    <w:abstractNumId w:val="0"/>
  </w:num>
  <w:num w:numId="15" w16cid:durableId="365254982">
    <w:abstractNumId w:val="16"/>
  </w:num>
  <w:num w:numId="16" w16cid:durableId="146945941">
    <w:abstractNumId w:val="11"/>
  </w:num>
  <w:num w:numId="17" w16cid:durableId="1417900598">
    <w:abstractNumId w:val="5"/>
  </w:num>
  <w:num w:numId="18" w16cid:durableId="8950423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4210"/>
    <w:rsid w:val="0001283B"/>
    <w:rsid w:val="00021FB1"/>
    <w:rsid w:val="000338CE"/>
    <w:rsid w:val="00033EF8"/>
    <w:rsid w:val="0005655E"/>
    <w:rsid w:val="0008286C"/>
    <w:rsid w:val="000B10ED"/>
    <w:rsid w:val="000C51CC"/>
    <w:rsid w:val="000D1951"/>
    <w:rsid w:val="00125AAA"/>
    <w:rsid w:val="00151F00"/>
    <w:rsid w:val="00165F50"/>
    <w:rsid w:val="00183971"/>
    <w:rsid w:val="001904C1"/>
    <w:rsid w:val="001D1261"/>
    <w:rsid w:val="001F3FD1"/>
    <w:rsid w:val="0021684D"/>
    <w:rsid w:val="00217826"/>
    <w:rsid w:val="002449ED"/>
    <w:rsid w:val="002D39FF"/>
    <w:rsid w:val="002F52B7"/>
    <w:rsid w:val="0032701A"/>
    <w:rsid w:val="00347682"/>
    <w:rsid w:val="00406F4C"/>
    <w:rsid w:val="004C06C7"/>
    <w:rsid w:val="004C277C"/>
    <w:rsid w:val="00500CDA"/>
    <w:rsid w:val="00523B36"/>
    <w:rsid w:val="00585C7B"/>
    <w:rsid w:val="00592C83"/>
    <w:rsid w:val="0059563F"/>
    <w:rsid w:val="005B2B3B"/>
    <w:rsid w:val="005C0CBA"/>
    <w:rsid w:val="00624CC7"/>
    <w:rsid w:val="0066003A"/>
    <w:rsid w:val="006953BF"/>
    <w:rsid w:val="006B27A9"/>
    <w:rsid w:val="007048DD"/>
    <w:rsid w:val="0070691A"/>
    <w:rsid w:val="00710D3C"/>
    <w:rsid w:val="00733AFF"/>
    <w:rsid w:val="007C7F2F"/>
    <w:rsid w:val="007D0018"/>
    <w:rsid w:val="008649DD"/>
    <w:rsid w:val="008B4A6C"/>
    <w:rsid w:val="008B539B"/>
    <w:rsid w:val="00930072"/>
    <w:rsid w:val="00936919"/>
    <w:rsid w:val="00952889"/>
    <w:rsid w:val="00985BF5"/>
    <w:rsid w:val="00995B69"/>
    <w:rsid w:val="009A580B"/>
    <w:rsid w:val="009C1ADD"/>
    <w:rsid w:val="009D72AE"/>
    <w:rsid w:val="009E39E9"/>
    <w:rsid w:val="009E7E06"/>
    <w:rsid w:val="00A061A5"/>
    <w:rsid w:val="00A255C1"/>
    <w:rsid w:val="00A41C10"/>
    <w:rsid w:val="00A925F2"/>
    <w:rsid w:val="00A92FD4"/>
    <w:rsid w:val="00AC56DF"/>
    <w:rsid w:val="00AD170A"/>
    <w:rsid w:val="00AE30A5"/>
    <w:rsid w:val="00C20FC0"/>
    <w:rsid w:val="00CB53E4"/>
    <w:rsid w:val="00CC5106"/>
    <w:rsid w:val="00CC5F64"/>
    <w:rsid w:val="00CC677F"/>
    <w:rsid w:val="00CE6F9D"/>
    <w:rsid w:val="00D1081B"/>
    <w:rsid w:val="00D11C8A"/>
    <w:rsid w:val="00D60A1A"/>
    <w:rsid w:val="00DB4210"/>
    <w:rsid w:val="00DE0F0C"/>
    <w:rsid w:val="00E04D5F"/>
    <w:rsid w:val="00E84673"/>
    <w:rsid w:val="00EE0545"/>
    <w:rsid w:val="00EE5AA0"/>
    <w:rsid w:val="00EF28A0"/>
    <w:rsid w:val="00F16F67"/>
    <w:rsid w:val="00F23417"/>
    <w:rsid w:val="00F54606"/>
    <w:rsid w:val="00F5488B"/>
    <w:rsid w:val="00F67641"/>
    <w:rsid w:val="00F728D3"/>
    <w:rsid w:val="00F86AE2"/>
    <w:rsid w:val="00F90C5E"/>
    <w:rsid w:val="24DD0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FCBA9BB"/>
  <w15:docId w15:val="{18CDCB8C-2539-8245-BB80-B8B1B0FF4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sid w:val="00CE6F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44091">
      <w:bodyDiv w:val="1"/>
      <w:marLeft w:val="0"/>
      <w:marRight w:val="0"/>
      <w:marTop w:val="0"/>
      <w:marBottom w:val="0"/>
      <w:divBdr>
        <w:top w:val="none" w:sz="0" w:space="0" w:color="auto"/>
        <w:left w:val="none" w:sz="0" w:space="0" w:color="auto"/>
        <w:bottom w:val="none" w:sz="0" w:space="0" w:color="auto"/>
        <w:right w:val="none" w:sz="0" w:space="0" w:color="auto"/>
      </w:divBdr>
    </w:div>
    <w:div w:id="198277801">
      <w:bodyDiv w:val="1"/>
      <w:marLeft w:val="0"/>
      <w:marRight w:val="0"/>
      <w:marTop w:val="0"/>
      <w:marBottom w:val="0"/>
      <w:divBdr>
        <w:top w:val="none" w:sz="0" w:space="0" w:color="auto"/>
        <w:left w:val="none" w:sz="0" w:space="0" w:color="auto"/>
        <w:bottom w:val="none" w:sz="0" w:space="0" w:color="auto"/>
        <w:right w:val="none" w:sz="0" w:space="0" w:color="auto"/>
      </w:divBdr>
    </w:div>
    <w:div w:id="447354186">
      <w:bodyDiv w:val="1"/>
      <w:marLeft w:val="0"/>
      <w:marRight w:val="0"/>
      <w:marTop w:val="0"/>
      <w:marBottom w:val="0"/>
      <w:divBdr>
        <w:top w:val="none" w:sz="0" w:space="0" w:color="auto"/>
        <w:left w:val="none" w:sz="0" w:space="0" w:color="auto"/>
        <w:bottom w:val="none" w:sz="0" w:space="0" w:color="auto"/>
        <w:right w:val="none" w:sz="0" w:space="0" w:color="auto"/>
      </w:divBdr>
    </w:div>
    <w:div w:id="685715205">
      <w:bodyDiv w:val="1"/>
      <w:marLeft w:val="0"/>
      <w:marRight w:val="0"/>
      <w:marTop w:val="0"/>
      <w:marBottom w:val="0"/>
      <w:divBdr>
        <w:top w:val="none" w:sz="0" w:space="0" w:color="auto"/>
        <w:left w:val="none" w:sz="0" w:space="0" w:color="auto"/>
        <w:bottom w:val="none" w:sz="0" w:space="0" w:color="auto"/>
        <w:right w:val="none" w:sz="0" w:space="0" w:color="auto"/>
      </w:divBdr>
    </w:div>
    <w:div w:id="749011924">
      <w:bodyDiv w:val="1"/>
      <w:marLeft w:val="0"/>
      <w:marRight w:val="0"/>
      <w:marTop w:val="0"/>
      <w:marBottom w:val="0"/>
      <w:divBdr>
        <w:top w:val="none" w:sz="0" w:space="0" w:color="auto"/>
        <w:left w:val="none" w:sz="0" w:space="0" w:color="auto"/>
        <w:bottom w:val="none" w:sz="0" w:space="0" w:color="auto"/>
        <w:right w:val="none" w:sz="0" w:space="0" w:color="auto"/>
      </w:divBdr>
    </w:div>
    <w:div w:id="1407845416">
      <w:bodyDiv w:val="1"/>
      <w:marLeft w:val="0"/>
      <w:marRight w:val="0"/>
      <w:marTop w:val="0"/>
      <w:marBottom w:val="0"/>
      <w:divBdr>
        <w:top w:val="none" w:sz="0" w:space="0" w:color="auto"/>
        <w:left w:val="none" w:sz="0" w:space="0" w:color="auto"/>
        <w:bottom w:val="none" w:sz="0" w:space="0" w:color="auto"/>
        <w:right w:val="none" w:sz="0" w:space="0" w:color="auto"/>
      </w:divBdr>
    </w:div>
    <w:div w:id="1434789321">
      <w:bodyDiv w:val="1"/>
      <w:marLeft w:val="0"/>
      <w:marRight w:val="0"/>
      <w:marTop w:val="0"/>
      <w:marBottom w:val="0"/>
      <w:divBdr>
        <w:top w:val="none" w:sz="0" w:space="0" w:color="auto"/>
        <w:left w:val="none" w:sz="0" w:space="0" w:color="auto"/>
        <w:bottom w:val="none" w:sz="0" w:space="0" w:color="auto"/>
        <w:right w:val="none" w:sz="0" w:space="0" w:color="auto"/>
      </w:divBdr>
    </w:div>
    <w:div w:id="1442799623">
      <w:bodyDiv w:val="1"/>
      <w:marLeft w:val="0"/>
      <w:marRight w:val="0"/>
      <w:marTop w:val="0"/>
      <w:marBottom w:val="0"/>
      <w:divBdr>
        <w:top w:val="none" w:sz="0" w:space="0" w:color="auto"/>
        <w:left w:val="none" w:sz="0" w:space="0" w:color="auto"/>
        <w:bottom w:val="none" w:sz="0" w:space="0" w:color="auto"/>
        <w:right w:val="none" w:sz="0" w:space="0" w:color="auto"/>
      </w:divBdr>
    </w:div>
    <w:div w:id="1624114530">
      <w:bodyDiv w:val="1"/>
      <w:marLeft w:val="0"/>
      <w:marRight w:val="0"/>
      <w:marTop w:val="0"/>
      <w:marBottom w:val="0"/>
      <w:divBdr>
        <w:top w:val="none" w:sz="0" w:space="0" w:color="auto"/>
        <w:left w:val="none" w:sz="0" w:space="0" w:color="auto"/>
        <w:bottom w:val="none" w:sz="0" w:space="0" w:color="auto"/>
        <w:right w:val="none" w:sz="0" w:space="0" w:color="auto"/>
      </w:divBdr>
    </w:div>
    <w:div w:id="1751074624">
      <w:bodyDiv w:val="1"/>
      <w:marLeft w:val="0"/>
      <w:marRight w:val="0"/>
      <w:marTop w:val="0"/>
      <w:marBottom w:val="0"/>
      <w:divBdr>
        <w:top w:val="none" w:sz="0" w:space="0" w:color="auto"/>
        <w:left w:val="none" w:sz="0" w:space="0" w:color="auto"/>
        <w:bottom w:val="none" w:sz="0" w:space="0" w:color="auto"/>
        <w:right w:val="none" w:sz="0" w:space="0" w:color="auto"/>
      </w:divBdr>
    </w:div>
    <w:div w:id="19074541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78325-8F84-48C8-BA84-F0EB12853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1114</Words>
  <Characters>6355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C</dc:creator>
  <cp:lastModifiedBy>Marc Cordier</cp:lastModifiedBy>
  <cp:revision>10</cp:revision>
  <dcterms:created xsi:type="dcterms:W3CDTF">2025-07-20T17:28:00Z</dcterms:created>
  <dcterms:modified xsi:type="dcterms:W3CDTF">2025-08-24T21:45:00Z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E6A8F38F40A743B180E370AD28052C78</vt:lpwstr>
  </property>
</Properties>
</file>