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EE3B1" w14:textId="77777777" w:rsidR="00D566FB" w:rsidRDefault="00000000">
      <w:pPr>
        <w:ind w:right="765"/>
        <w:rPr>
          <w:rFonts w:ascii="Playfair Display" w:eastAsia="Playfair Display" w:hAnsi="Playfair Display" w:cs="Playfair Display"/>
        </w:rPr>
      </w:pPr>
      <w:bookmarkStart w:id="0" w:name="_gjdgxs" w:colFirst="0" w:colLast="0"/>
      <w:bookmarkEnd w:id="0"/>
      <w:r>
        <w:rPr>
          <w:rFonts w:ascii="Playfair Display" w:eastAsia="Playfair Display" w:hAnsi="Playfair Display" w:cs="Playfair Display"/>
        </w:rPr>
        <w:t>Name Surname</w:t>
      </w:r>
    </w:p>
    <w:p w14:paraId="7871B9C4" w14:textId="77777777" w:rsidR="00D566FB" w:rsidRDefault="00000000">
      <w:pPr>
        <w:ind w:right="765"/>
        <w:rPr>
          <w:rFonts w:ascii="Playfair Display" w:eastAsia="Playfair Display" w:hAnsi="Playfair Display" w:cs="Playfair Display"/>
        </w:rPr>
      </w:pPr>
      <w:r>
        <w:rPr>
          <w:rFonts w:ascii="Playfair Display" w:eastAsia="Playfair Display" w:hAnsi="Playfair Display" w:cs="Playfair Display"/>
        </w:rPr>
        <w:t>Company Name</w:t>
      </w:r>
    </w:p>
    <w:p w14:paraId="3DF08472" w14:textId="77777777" w:rsidR="00D566FB" w:rsidRDefault="00000000">
      <w:pPr>
        <w:ind w:right="765"/>
        <w:rPr>
          <w:rFonts w:ascii="Playfair Display" w:eastAsia="Playfair Display" w:hAnsi="Playfair Display" w:cs="Playfair Display"/>
        </w:rPr>
      </w:pPr>
      <w:r>
        <w:rPr>
          <w:rFonts w:ascii="Playfair Display" w:eastAsia="Playfair Display" w:hAnsi="Playfair Display" w:cs="Playfair Display"/>
        </w:rPr>
        <w:t>Address - Street</w:t>
      </w:r>
    </w:p>
    <w:p w14:paraId="4F15E726" w14:textId="77777777" w:rsidR="00D566FB" w:rsidRDefault="00000000">
      <w:pPr>
        <w:ind w:right="765"/>
        <w:rPr>
          <w:rFonts w:ascii="Playfair Display" w:eastAsia="Playfair Display" w:hAnsi="Playfair Display" w:cs="Playfair Display"/>
        </w:rPr>
      </w:pPr>
      <w:r>
        <w:rPr>
          <w:rFonts w:ascii="Playfair Display" w:eastAsia="Playfair Display" w:hAnsi="Playfair Display" w:cs="Playfair Display"/>
        </w:rPr>
        <w:t>Address - Town / City</w:t>
      </w:r>
    </w:p>
    <w:p w14:paraId="16517F90" w14:textId="77777777" w:rsidR="00D566FB" w:rsidRDefault="00000000">
      <w:pPr>
        <w:ind w:right="765"/>
        <w:rPr>
          <w:rFonts w:ascii="Playfair Display" w:eastAsia="Playfair Display" w:hAnsi="Playfair Display" w:cs="Playfair Display"/>
        </w:rPr>
      </w:pPr>
      <w:r>
        <w:rPr>
          <w:rFonts w:ascii="Playfair Display" w:eastAsia="Playfair Display" w:hAnsi="Playfair Display" w:cs="Playfair Display"/>
        </w:rPr>
        <w:t>ZIP Code</w:t>
      </w:r>
    </w:p>
    <w:p w14:paraId="4F977A39" w14:textId="77777777" w:rsidR="00D566FB" w:rsidRDefault="00D566FB">
      <w:pPr>
        <w:ind w:right="765"/>
        <w:rPr>
          <w:rFonts w:ascii="Playfair Display" w:eastAsia="Playfair Display" w:hAnsi="Playfair Display" w:cs="Playfair Display"/>
        </w:rPr>
      </w:pPr>
    </w:p>
    <w:p w14:paraId="0138BE6B" w14:textId="77777777" w:rsidR="00D566FB" w:rsidRDefault="00000000">
      <w:pPr>
        <w:ind w:right="765"/>
        <w:rPr>
          <w:rFonts w:ascii="Playfair Display" w:eastAsia="Playfair Display" w:hAnsi="Playfair Display" w:cs="Playfair Display"/>
        </w:rPr>
      </w:pPr>
      <w:r>
        <w:rPr>
          <w:rFonts w:ascii="Playfair Display" w:eastAsia="Playfair Display" w:hAnsi="Playfair Display" w:cs="Playfair Display"/>
        </w:rPr>
        <w:t>DD Month YYYY</w:t>
      </w:r>
    </w:p>
    <w:p w14:paraId="78EDBCF3" w14:textId="77777777" w:rsidR="00D566FB" w:rsidRDefault="00D566FB">
      <w:pPr>
        <w:ind w:right="765"/>
        <w:rPr>
          <w:rFonts w:ascii="Playfair Display" w:eastAsia="Playfair Display" w:hAnsi="Playfair Display" w:cs="Playfair Display"/>
        </w:rPr>
      </w:pPr>
    </w:p>
    <w:p w14:paraId="5376AB51" w14:textId="77777777" w:rsidR="00D566FB" w:rsidRDefault="00D566FB">
      <w:pPr>
        <w:ind w:right="765"/>
        <w:rPr>
          <w:rFonts w:ascii="Playfair Display" w:eastAsia="Playfair Display" w:hAnsi="Playfair Display" w:cs="Playfair Display"/>
        </w:rPr>
      </w:pPr>
    </w:p>
    <w:p w14:paraId="0A971D2B" w14:textId="77777777" w:rsidR="00D566FB" w:rsidRDefault="00000000">
      <w:pPr>
        <w:ind w:right="765"/>
        <w:rPr>
          <w:rFonts w:ascii="Playfair Display" w:eastAsia="Playfair Display" w:hAnsi="Playfair Display" w:cs="Playfair Display"/>
        </w:rPr>
      </w:pPr>
      <w:r>
        <w:rPr>
          <w:rFonts w:ascii="Playfair Display" w:eastAsia="Playfair Display" w:hAnsi="Playfair Display" w:cs="Playfair Display"/>
        </w:rPr>
        <w:t>Dear {Name}:</w:t>
      </w:r>
    </w:p>
    <w:p w14:paraId="6246ACD2" w14:textId="77777777" w:rsidR="00D566FB" w:rsidRDefault="00D566FB">
      <w:pPr>
        <w:ind w:right="765"/>
        <w:rPr>
          <w:rFonts w:ascii="Playfair Display" w:eastAsia="Playfair Display" w:hAnsi="Playfair Display" w:cs="Playfair Display"/>
        </w:rPr>
      </w:pPr>
    </w:p>
    <w:p w14:paraId="4C60E8F4" w14:textId="77777777" w:rsidR="00D566FB" w:rsidRDefault="00000000">
      <w:pPr>
        <w:ind w:right="765"/>
        <w:rPr>
          <w:rFonts w:ascii="Playfair Display" w:eastAsia="Playfair Display" w:hAnsi="Playfair Display" w:cs="Playfair Display"/>
        </w:rPr>
      </w:pPr>
      <w:r>
        <w:rPr>
          <w:rFonts w:ascii="Playfair Display" w:eastAsia="Playfair Display" w:hAnsi="Playfair Display" w:cs="Playfair Display"/>
        </w:rPr>
        <w:t xml:space="preserve">Here is our invoice for the professional services rendered in relation to the contract referenced below. As per the terms of the consulting engagement, payment of our invoices is due on the date of issue. </w:t>
      </w:r>
    </w:p>
    <w:p w14:paraId="3CD5AB5D" w14:textId="77777777" w:rsidR="00D566FB" w:rsidRDefault="00D566FB">
      <w:pPr>
        <w:ind w:right="765"/>
        <w:rPr>
          <w:rFonts w:ascii="Playfair Display" w:eastAsia="Playfair Display" w:hAnsi="Playfair Display" w:cs="Playfair Display"/>
        </w:rPr>
      </w:pPr>
    </w:p>
    <w:tbl>
      <w:tblPr>
        <w:tblStyle w:val="a"/>
        <w:tblW w:w="8745" w:type="dxa"/>
        <w:tblInd w:w="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770"/>
        <w:gridCol w:w="6975"/>
      </w:tblGrid>
      <w:tr w:rsidR="00D566FB" w14:paraId="1FD90CE4" w14:textId="77777777">
        <w:trPr>
          <w:trHeight w:val="80"/>
        </w:trPr>
        <w:tc>
          <w:tcPr>
            <w:tcW w:w="1770" w:type="dxa"/>
            <w:tcBorders>
              <w:top w:val="single" w:sz="8" w:space="0" w:color="000000"/>
              <w:left w:val="single" w:sz="8" w:space="0" w:color="000000"/>
            </w:tcBorders>
            <w:shd w:val="clear" w:color="auto" w:fill="auto"/>
            <w:tcMar>
              <w:top w:w="100" w:type="dxa"/>
              <w:left w:w="100" w:type="dxa"/>
              <w:bottom w:w="100" w:type="dxa"/>
              <w:right w:w="100" w:type="dxa"/>
            </w:tcMar>
          </w:tcPr>
          <w:p w14:paraId="6C1BD6A4" w14:textId="77777777" w:rsidR="00D566FB" w:rsidRDefault="00000000">
            <w:pPr>
              <w:ind w:left="-45" w:right="-60"/>
              <w:rPr>
                <w:rFonts w:ascii="Playfair Display" w:eastAsia="Playfair Display" w:hAnsi="Playfair Display" w:cs="Playfair Display"/>
              </w:rPr>
            </w:pPr>
            <w:r>
              <w:rPr>
                <w:rFonts w:ascii="Playfair Display" w:eastAsia="Playfair Display" w:hAnsi="Playfair Display" w:cs="Playfair Display"/>
                <w:b/>
              </w:rPr>
              <w:t>Invoice Number</w:t>
            </w:r>
          </w:p>
        </w:tc>
        <w:tc>
          <w:tcPr>
            <w:tcW w:w="6975" w:type="dxa"/>
            <w:tcBorders>
              <w:top w:val="single" w:sz="8" w:space="0" w:color="000000"/>
              <w:right w:val="single" w:sz="8" w:space="0" w:color="000000"/>
            </w:tcBorders>
            <w:shd w:val="clear" w:color="auto" w:fill="auto"/>
            <w:tcMar>
              <w:top w:w="100" w:type="dxa"/>
              <w:left w:w="100" w:type="dxa"/>
              <w:bottom w:w="100" w:type="dxa"/>
              <w:right w:w="100" w:type="dxa"/>
            </w:tcMar>
          </w:tcPr>
          <w:p w14:paraId="030632D7" w14:textId="77777777" w:rsidR="00D566FB" w:rsidRDefault="00000000">
            <w:pPr>
              <w:ind w:right="765"/>
              <w:rPr>
                <w:rFonts w:ascii="Playfair Display" w:eastAsia="Playfair Display" w:hAnsi="Playfair Display" w:cs="Playfair Display"/>
              </w:rPr>
            </w:pPr>
            <w:r>
              <w:rPr>
                <w:rFonts w:ascii="Playfair Display" w:eastAsia="Playfair Display" w:hAnsi="Playfair Display" w:cs="Playfair Display"/>
              </w:rPr>
              <w:t>StratMinds-{</w:t>
            </w:r>
            <w:proofErr w:type="spellStart"/>
            <w:r>
              <w:rPr>
                <w:rFonts w:ascii="Playfair Display" w:eastAsia="Playfair Display" w:hAnsi="Playfair Display" w:cs="Playfair Display"/>
              </w:rPr>
              <w:t>ClientCompany</w:t>
            </w:r>
            <w:proofErr w:type="spellEnd"/>
            <w:r>
              <w:rPr>
                <w:rFonts w:ascii="Playfair Display" w:eastAsia="Playfair Display" w:hAnsi="Playfair Display" w:cs="Playfair Display"/>
              </w:rPr>
              <w:t>}-{Invoice#}</w:t>
            </w:r>
          </w:p>
        </w:tc>
      </w:tr>
      <w:tr w:rsidR="00D566FB" w14:paraId="58F43049" w14:textId="77777777">
        <w:trPr>
          <w:trHeight w:val="240"/>
        </w:trPr>
        <w:tc>
          <w:tcPr>
            <w:tcW w:w="1770" w:type="dxa"/>
            <w:tcBorders>
              <w:left w:val="single" w:sz="8" w:space="0" w:color="000000"/>
            </w:tcBorders>
            <w:shd w:val="clear" w:color="auto" w:fill="auto"/>
            <w:tcMar>
              <w:top w:w="100" w:type="dxa"/>
              <w:left w:w="100" w:type="dxa"/>
              <w:bottom w:w="100" w:type="dxa"/>
              <w:right w:w="100" w:type="dxa"/>
            </w:tcMar>
          </w:tcPr>
          <w:p w14:paraId="64D055CE" w14:textId="77777777" w:rsidR="00D566FB" w:rsidRDefault="00000000">
            <w:pPr>
              <w:ind w:left="-45" w:right="-60"/>
              <w:rPr>
                <w:rFonts w:ascii="Playfair Display" w:eastAsia="Playfair Display" w:hAnsi="Playfair Display" w:cs="Playfair Display"/>
              </w:rPr>
            </w:pPr>
            <w:r>
              <w:rPr>
                <w:rFonts w:ascii="Playfair Display" w:eastAsia="Playfair Display" w:hAnsi="Playfair Display" w:cs="Playfair Display"/>
                <w:b/>
              </w:rPr>
              <w:t>Our Reference</w:t>
            </w:r>
          </w:p>
        </w:tc>
        <w:tc>
          <w:tcPr>
            <w:tcW w:w="6975" w:type="dxa"/>
            <w:tcBorders>
              <w:right w:val="single" w:sz="8" w:space="0" w:color="000000"/>
            </w:tcBorders>
            <w:shd w:val="clear" w:color="auto" w:fill="auto"/>
            <w:tcMar>
              <w:top w:w="100" w:type="dxa"/>
              <w:left w:w="100" w:type="dxa"/>
              <w:bottom w:w="100" w:type="dxa"/>
              <w:right w:w="100" w:type="dxa"/>
            </w:tcMar>
          </w:tcPr>
          <w:p w14:paraId="27789B8D" w14:textId="77777777" w:rsidR="00D566FB" w:rsidRDefault="00000000">
            <w:pPr>
              <w:ind w:right="765"/>
              <w:rPr>
                <w:rFonts w:ascii="Playfair Display" w:eastAsia="Playfair Display" w:hAnsi="Playfair Display" w:cs="Playfair Display"/>
              </w:rPr>
            </w:pPr>
            <w:r>
              <w:rPr>
                <w:rFonts w:ascii="Playfair Display" w:eastAsia="Playfair Display" w:hAnsi="Playfair Display" w:cs="Playfair Display"/>
              </w:rPr>
              <w:t>{</w:t>
            </w:r>
            <w:proofErr w:type="spellStart"/>
            <w:r>
              <w:rPr>
                <w:rFonts w:ascii="Playfair Display" w:eastAsia="Playfair Display" w:hAnsi="Playfair Display" w:cs="Playfair Display"/>
              </w:rPr>
              <w:t>ClientCompany</w:t>
            </w:r>
            <w:proofErr w:type="spellEnd"/>
            <w:r>
              <w:rPr>
                <w:rFonts w:ascii="Playfair Display" w:eastAsia="Playfair Display" w:hAnsi="Playfair Display" w:cs="Playfair Display"/>
              </w:rPr>
              <w:t>}/{</w:t>
            </w:r>
            <w:proofErr w:type="spellStart"/>
            <w:r>
              <w:rPr>
                <w:rFonts w:ascii="Playfair Display" w:eastAsia="Playfair Display" w:hAnsi="Playfair Display" w:cs="Playfair Display"/>
              </w:rPr>
              <w:t>EngagementNameShort</w:t>
            </w:r>
            <w:proofErr w:type="spellEnd"/>
            <w:r>
              <w:rPr>
                <w:rFonts w:ascii="Playfair Display" w:eastAsia="Playfair Display" w:hAnsi="Playfair Display" w:cs="Playfair Display"/>
              </w:rPr>
              <w:t>}/{</w:t>
            </w:r>
            <w:proofErr w:type="spellStart"/>
            <w:r>
              <w:rPr>
                <w:rFonts w:ascii="Playfair Display" w:eastAsia="Playfair Display" w:hAnsi="Playfair Display" w:cs="Playfair Display"/>
              </w:rPr>
              <w:t>Phaes</w:t>
            </w:r>
            <w:proofErr w:type="spellEnd"/>
            <w:r>
              <w:rPr>
                <w:rFonts w:ascii="Playfair Display" w:eastAsia="Playfair Display" w:hAnsi="Playfair Display" w:cs="Playfair Display"/>
              </w:rPr>
              <w:t>#}/{InvoiceDate}</w:t>
            </w:r>
          </w:p>
        </w:tc>
      </w:tr>
      <w:tr w:rsidR="00D566FB" w14:paraId="49736829" w14:textId="77777777">
        <w:tc>
          <w:tcPr>
            <w:tcW w:w="1770" w:type="dxa"/>
            <w:tcBorders>
              <w:left w:val="single" w:sz="8" w:space="0" w:color="000000"/>
              <w:bottom w:val="single" w:sz="8" w:space="0" w:color="000000"/>
            </w:tcBorders>
            <w:shd w:val="clear" w:color="auto" w:fill="auto"/>
            <w:tcMar>
              <w:top w:w="100" w:type="dxa"/>
              <w:left w:w="100" w:type="dxa"/>
              <w:bottom w:w="100" w:type="dxa"/>
              <w:right w:w="100" w:type="dxa"/>
            </w:tcMar>
          </w:tcPr>
          <w:p w14:paraId="2AED45F9" w14:textId="77777777" w:rsidR="00D566FB" w:rsidRDefault="00000000">
            <w:pPr>
              <w:ind w:left="-45" w:right="-60"/>
              <w:rPr>
                <w:rFonts w:ascii="Playfair Display" w:eastAsia="Playfair Display" w:hAnsi="Playfair Display" w:cs="Playfair Display"/>
              </w:rPr>
            </w:pPr>
            <w:r>
              <w:rPr>
                <w:rFonts w:ascii="Playfair Display" w:eastAsia="Playfair Display" w:hAnsi="Playfair Display" w:cs="Playfair Display"/>
                <w:b/>
              </w:rPr>
              <w:t>Contract</w:t>
            </w:r>
          </w:p>
        </w:tc>
        <w:tc>
          <w:tcPr>
            <w:tcW w:w="6975" w:type="dxa"/>
            <w:tcBorders>
              <w:bottom w:val="single" w:sz="8" w:space="0" w:color="000000"/>
              <w:right w:val="single" w:sz="8" w:space="0" w:color="000000"/>
            </w:tcBorders>
            <w:shd w:val="clear" w:color="auto" w:fill="auto"/>
            <w:tcMar>
              <w:top w:w="100" w:type="dxa"/>
              <w:left w:w="100" w:type="dxa"/>
              <w:bottom w:w="100" w:type="dxa"/>
              <w:right w:w="100" w:type="dxa"/>
            </w:tcMar>
          </w:tcPr>
          <w:p w14:paraId="6BA2390C" w14:textId="77777777" w:rsidR="00D566FB" w:rsidRDefault="00000000">
            <w:pPr>
              <w:ind w:right="765"/>
              <w:rPr>
                <w:rFonts w:ascii="Playfair Display" w:eastAsia="Playfair Display" w:hAnsi="Playfair Display" w:cs="Playfair Display"/>
              </w:rPr>
            </w:pPr>
            <w:r>
              <w:rPr>
                <w:rFonts w:ascii="Playfair Display" w:eastAsia="Playfair Display" w:hAnsi="Playfair Display" w:cs="Playfair Display"/>
              </w:rPr>
              <w:t>Engagement letter titled “” and dated “”</w:t>
            </w:r>
          </w:p>
        </w:tc>
      </w:tr>
    </w:tbl>
    <w:p w14:paraId="6B6FCED3" w14:textId="77777777" w:rsidR="00D566FB" w:rsidRDefault="00D566FB">
      <w:pPr>
        <w:ind w:right="45"/>
        <w:rPr>
          <w:rFonts w:ascii="Playfair Display" w:eastAsia="Playfair Display" w:hAnsi="Playfair Display" w:cs="Playfair Display"/>
        </w:rPr>
      </w:pPr>
    </w:p>
    <w:tbl>
      <w:tblPr>
        <w:tblStyle w:val="a0"/>
        <w:tblW w:w="87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65"/>
        <w:gridCol w:w="1755"/>
        <w:gridCol w:w="2640"/>
      </w:tblGrid>
      <w:tr w:rsidR="00D566FB" w14:paraId="4D72E1D1" w14:textId="77777777">
        <w:trPr>
          <w:trHeight w:val="300"/>
        </w:trPr>
        <w:tc>
          <w:tcPr>
            <w:tcW w:w="4365" w:type="dxa"/>
            <w:tcBorders>
              <w:right w:val="single" w:sz="8" w:space="0" w:color="FFFFFF"/>
            </w:tcBorders>
            <w:shd w:val="clear" w:color="auto" w:fill="auto"/>
            <w:tcMar>
              <w:top w:w="100" w:type="dxa"/>
              <w:left w:w="100" w:type="dxa"/>
              <w:bottom w:w="100" w:type="dxa"/>
              <w:right w:w="100" w:type="dxa"/>
            </w:tcMar>
          </w:tcPr>
          <w:p w14:paraId="3B5E5E01" w14:textId="77777777" w:rsidR="00D566FB" w:rsidRDefault="00000000">
            <w:pPr>
              <w:widowControl w:val="0"/>
              <w:spacing w:line="240" w:lineRule="auto"/>
              <w:ind w:right="-75"/>
              <w:rPr>
                <w:rFonts w:ascii="Playfair Display" w:eastAsia="Playfair Display" w:hAnsi="Playfair Display" w:cs="Playfair Display"/>
                <w:b/>
              </w:rPr>
            </w:pPr>
            <w:r>
              <w:rPr>
                <w:rFonts w:ascii="Playfair Display" w:eastAsia="Playfair Display" w:hAnsi="Playfair Display" w:cs="Playfair Display"/>
                <w:b/>
              </w:rPr>
              <w:t>Services</w:t>
            </w:r>
          </w:p>
        </w:tc>
        <w:tc>
          <w:tcPr>
            <w:tcW w:w="1755" w:type="dxa"/>
            <w:tcBorders>
              <w:left w:val="single" w:sz="8" w:space="0" w:color="FFFFFF"/>
            </w:tcBorders>
            <w:shd w:val="clear" w:color="auto" w:fill="auto"/>
            <w:tcMar>
              <w:top w:w="100" w:type="dxa"/>
              <w:left w:w="100" w:type="dxa"/>
              <w:bottom w:w="100" w:type="dxa"/>
              <w:right w:w="100" w:type="dxa"/>
            </w:tcMar>
          </w:tcPr>
          <w:p w14:paraId="2E490ED3" w14:textId="77777777" w:rsidR="00D566FB" w:rsidRDefault="00000000">
            <w:pPr>
              <w:widowControl w:val="0"/>
              <w:spacing w:line="240" w:lineRule="auto"/>
              <w:ind w:right="15"/>
              <w:jc w:val="right"/>
              <w:rPr>
                <w:rFonts w:ascii="Playfair Display" w:eastAsia="Playfair Display" w:hAnsi="Playfair Display" w:cs="Playfair Display"/>
                <w:b/>
              </w:rPr>
            </w:pPr>
            <w:r>
              <w:rPr>
                <w:rFonts w:ascii="Playfair Display" w:eastAsia="Playfair Display" w:hAnsi="Playfair Display" w:cs="Playfair Display"/>
                <w:b/>
              </w:rPr>
              <w:t>Fees (USD)</w:t>
            </w:r>
          </w:p>
        </w:tc>
        <w:tc>
          <w:tcPr>
            <w:tcW w:w="2640" w:type="dxa"/>
            <w:shd w:val="clear" w:color="auto" w:fill="auto"/>
            <w:tcMar>
              <w:top w:w="100" w:type="dxa"/>
              <w:left w:w="100" w:type="dxa"/>
              <w:bottom w:w="100" w:type="dxa"/>
              <w:right w:w="100" w:type="dxa"/>
            </w:tcMar>
          </w:tcPr>
          <w:p w14:paraId="43CA92EA" w14:textId="77777777" w:rsidR="00D566FB" w:rsidRDefault="00000000">
            <w:pPr>
              <w:ind w:right="-15"/>
              <w:jc w:val="center"/>
              <w:rPr>
                <w:rFonts w:ascii="Playfair Display" w:eastAsia="Playfair Display" w:hAnsi="Playfair Display" w:cs="Playfair Display"/>
                <w:b/>
              </w:rPr>
            </w:pPr>
            <w:r>
              <w:rPr>
                <w:rFonts w:ascii="Playfair Display" w:eastAsia="Playfair Display" w:hAnsi="Playfair Display" w:cs="Playfair Display"/>
                <w:b/>
              </w:rPr>
              <w:t>Payment Instruction</w:t>
            </w:r>
          </w:p>
        </w:tc>
      </w:tr>
      <w:tr w:rsidR="00D566FB" w14:paraId="2BFB8AEE" w14:textId="77777777">
        <w:trPr>
          <w:trHeight w:val="2180"/>
        </w:trPr>
        <w:tc>
          <w:tcPr>
            <w:tcW w:w="4365" w:type="dxa"/>
            <w:tcBorders>
              <w:right w:val="single" w:sz="8" w:space="0" w:color="FFFFFF"/>
            </w:tcBorders>
            <w:shd w:val="clear" w:color="auto" w:fill="auto"/>
            <w:tcMar>
              <w:top w:w="100" w:type="dxa"/>
              <w:left w:w="100" w:type="dxa"/>
              <w:bottom w:w="100" w:type="dxa"/>
              <w:right w:w="100" w:type="dxa"/>
            </w:tcMar>
          </w:tcPr>
          <w:p w14:paraId="4B4DDB5A" w14:textId="77777777" w:rsidR="00D566FB" w:rsidRDefault="00000000">
            <w:pPr>
              <w:widowControl w:val="0"/>
              <w:spacing w:line="240" w:lineRule="auto"/>
              <w:ind w:right="-75"/>
              <w:rPr>
                <w:rFonts w:ascii="Playfair Display" w:eastAsia="Playfair Display" w:hAnsi="Playfair Display" w:cs="Playfair Display"/>
              </w:rPr>
            </w:pPr>
            <w:r>
              <w:rPr>
                <w:rFonts w:ascii="Playfair Display" w:eastAsia="Playfair Display" w:hAnsi="Playfair Display" w:cs="Playfair Display"/>
              </w:rPr>
              <w:t>Fee for professional services rendered remotely from USA to deliver {...}</w:t>
            </w:r>
          </w:p>
          <w:p w14:paraId="04E4F007" w14:textId="77777777" w:rsidR="00D566FB" w:rsidRDefault="00D566FB">
            <w:pPr>
              <w:widowControl w:val="0"/>
              <w:spacing w:line="240" w:lineRule="auto"/>
              <w:ind w:right="-75"/>
              <w:rPr>
                <w:rFonts w:ascii="Playfair Display" w:eastAsia="Playfair Display" w:hAnsi="Playfair Display" w:cs="Playfair Display"/>
              </w:rPr>
            </w:pPr>
          </w:p>
          <w:p w14:paraId="5DD8F856" w14:textId="77777777" w:rsidR="00D566FB" w:rsidRDefault="00D566FB">
            <w:pPr>
              <w:widowControl w:val="0"/>
              <w:spacing w:line="240" w:lineRule="auto"/>
              <w:ind w:right="-75"/>
              <w:rPr>
                <w:rFonts w:ascii="Playfair Display" w:eastAsia="Playfair Display" w:hAnsi="Playfair Display" w:cs="Playfair Display"/>
              </w:rPr>
            </w:pPr>
          </w:p>
          <w:p w14:paraId="67BBD322" w14:textId="77777777" w:rsidR="00D566FB" w:rsidRDefault="00D566FB">
            <w:pPr>
              <w:widowControl w:val="0"/>
              <w:spacing w:line="240" w:lineRule="auto"/>
              <w:ind w:right="-75"/>
              <w:rPr>
                <w:rFonts w:ascii="Playfair Display" w:eastAsia="Playfair Display" w:hAnsi="Playfair Display" w:cs="Playfair Display"/>
              </w:rPr>
            </w:pPr>
          </w:p>
          <w:p w14:paraId="2B9F9BAA" w14:textId="77777777" w:rsidR="00D566FB" w:rsidRDefault="00000000">
            <w:pPr>
              <w:ind w:right="-75"/>
              <w:rPr>
                <w:rFonts w:ascii="Playfair Display" w:eastAsia="Playfair Display" w:hAnsi="Playfair Display" w:cs="Playfair Display"/>
              </w:rPr>
            </w:pPr>
            <w:r>
              <w:rPr>
                <w:rFonts w:ascii="Playfair Display" w:eastAsia="Playfair Display" w:hAnsi="Playfair Display" w:cs="Playfair Display"/>
                <w:highlight w:val="white"/>
              </w:rPr>
              <w:t>Other fees and expenses</w:t>
            </w:r>
          </w:p>
        </w:tc>
        <w:tc>
          <w:tcPr>
            <w:tcW w:w="1755" w:type="dxa"/>
            <w:tcBorders>
              <w:left w:val="single" w:sz="8" w:space="0" w:color="FFFFFF"/>
            </w:tcBorders>
            <w:shd w:val="clear" w:color="auto" w:fill="auto"/>
            <w:tcMar>
              <w:top w:w="100" w:type="dxa"/>
              <w:left w:w="100" w:type="dxa"/>
              <w:bottom w:w="100" w:type="dxa"/>
              <w:right w:w="100" w:type="dxa"/>
            </w:tcMar>
          </w:tcPr>
          <w:p w14:paraId="25239A35" w14:textId="77777777" w:rsidR="00D566FB" w:rsidRDefault="00D566FB">
            <w:pPr>
              <w:widowControl w:val="0"/>
              <w:spacing w:line="240" w:lineRule="auto"/>
              <w:ind w:right="15"/>
              <w:jc w:val="right"/>
              <w:rPr>
                <w:rFonts w:ascii="Playfair Display" w:eastAsia="Playfair Display" w:hAnsi="Playfair Display" w:cs="Playfair Display"/>
              </w:rPr>
            </w:pPr>
          </w:p>
          <w:p w14:paraId="61DFA7BD" w14:textId="1FC551C3" w:rsidR="00D566FB" w:rsidRDefault="00000000">
            <w:pPr>
              <w:widowControl w:val="0"/>
              <w:spacing w:line="240" w:lineRule="auto"/>
              <w:ind w:right="15"/>
              <w:jc w:val="right"/>
              <w:rPr>
                <w:rFonts w:ascii="Playfair Display" w:eastAsia="Playfair Display" w:hAnsi="Playfair Display" w:cs="Playfair Display"/>
              </w:rPr>
            </w:pPr>
            <w:r>
              <w:rPr>
                <w:rFonts w:ascii="Playfair Display" w:eastAsia="Playfair Display" w:hAnsi="Playfair Display" w:cs="Playfair Display"/>
              </w:rPr>
              <w:t>$</w:t>
            </w:r>
            <w:proofErr w:type="gramStart"/>
            <w:r w:rsidR="001B4D60">
              <w:rPr>
                <w:rFonts w:ascii="Playfair Display" w:eastAsia="Playfair Display" w:hAnsi="Playfair Display" w:cs="Playfair Display"/>
              </w:rPr>
              <w:t>X</w:t>
            </w:r>
            <w:r>
              <w:rPr>
                <w:rFonts w:ascii="Playfair Display" w:eastAsia="Playfair Display" w:hAnsi="Playfair Display" w:cs="Playfair Display"/>
              </w:rPr>
              <w:t>XX,000.oo</w:t>
            </w:r>
            <w:proofErr w:type="gramEnd"/>
          </w:p>
          <w:p w14:paraId="5C32D83F" w14:textId="77777777" w:rsidR="00D566FB" w:rsidRDefault="00D566FB">
            <w:pPr>
              <w:widowControl w:val="0"/>
              <w:spacing w:line="240" w:lineRule="auto"/>
              <w:ind w:right="15"/>
              <w:jc w:val="right"/>
              <w:rPr>
                <w:rFonts w:ascii="Playfair Display" w:eastAsia="Playfair Display" w:hAnsi="Playfair Display" w:cs="Playfair Display"/>
              </w:rPr>
            </w:pPr>
          </w:p>
          <w:p w14:paraId="259ED9E1" w14:textId="77777777" w:rsidR="00D566FB" w:rsidRDefault="00D566FB">
            <w:pPr>
              <w:widowControl w:val="0"/>
              <w:spacing w:line="240" w:lineRule="auto"/>
              <w:ind w:right="15"/>
              <w:jc w:val="right"/>
              <w:rPr>
                <w:rFonts w:ascii="Playfair Display" w:eastAsia="Playfair Display" w:hAnsi="Playfair Display" w:cs="Playfair Display"/>
              </w:rPr>
            </w:pPr>
          </w:p>
          <w:p w14:paraId="5A196347" w14:textId="77777777" w:rsidR="00D566FB" w:rsidRDefault="00D566FB">
            <w:pPr>
              <w:widowControl w:val="0"/>
              <w:spacing w:line="240" w:lineRule="auto"/>
              <w:ind w:right="15"/>
              <w:jc w:val="right"/>
              <w:rPr>
                <w:rFonts w:ascii="Playfair Display" w:eastAsia="Playfair Display" w:hAnsi="Playfair Display" w:cs="Playfair Display"/>
              </w:rPr>
            </w:pPr>
          </w:p>
          <w:p w14:paraId="1B029321" w14:textId="403208CE" w:rsidR="00D566FB" w:rsidRDefault="00000000">
            <w:pPr>
              <w:widowControl w:val="0"/>
              <w:spacing w:line="240" w:lineRule="auto"/>
              <w:ind w:right="15"/>
              <w:jc w:val="right"/>
              <w:rPr>
                <w:rFonts w:ascii="Playfair Display" w:eastAsia="Playfair Display" w:hAnsi="Playfair Display" w:cs="Playfair Display"/>
              </w:rPr>
            </w:pPr>
            <w:r>
              <w:rPr>
                <w:rFonts w:ascii="Playfair Display" w:eastAsia="Playfair Display" w:hAnsi="Playfair Display" w:cs="Playfair Display"/>
              </w:rPr>
              <w:t>$Y</w:t>
            </w:r>
            <w:r w:rsidR="001B4D60">
              <w:rPr>
                <w:rFonts w:ascii="Playfair Display" w:eastAsia="Playfair Display" w:hAnsi="Playfair Display" w:cs="Playfair Display"/>
              </w:rPr>
              <w:t>YY</w:t>
            </w:r>
            <w:r>
              <w:rPr>
                <w:rFonts w:ascii="Playfair Display" w:eastAsia="Playfair Display" w:hAnsi="Playfair Display" w:cs="Playfair Display"/>
              </w:rPr>
              <w:t>,000.00</w:t>
            </w:r>
          </w:p>
        </w:tc>
        <w:tc>
          <w:tcPr>
            <w:tcW w:w="2640" w:type="dxa"/>
            <w:vMerge w:val="restart"/>
            <w:shd w:val="clear" w:color="auto" w:fill="auto"/>
            <w:tcMar>
              <w:top w:w="100" w:type="dxa"/>
              <w:left w:w="100" w:type="dxa"/>
              <w:bottom w:w="100" w:type="dxa"/>
              <w:right w:w="100" w:type="dxa"/>
            </w:tcMar>
          </w:tcPr>
          <w:p w14:paraId="4CD327E3" w14:textId="77777777" w:rsidR="00D566FB" w:rsidRDefault="00000000">
            <w:pPr>
              <w:ind w:right="-15"/>
              <w:jc w:val="center"/>
              <w:rPr>
                <w:rFonts w:ascii="Playfair Display" w:eastAsia="Playfair Display" w:hAnsi="Playfair Display" w:cs="Playfair Display"/>
              </w:rPr>
            </w:pPr>
            <w:r>
              <w:rPr>
                <w:rFonts w:ascii="Playfair Display" w:eastAsia="Playfair Display" w:hAnsi="Playfair Display" w:cs="Playfair Display"/>
              </w:rPr>
              <w:t>Wire to: StratMinds, Inc.</w:t>
            </w:r>
          </w:p>
          <w:p w14:paraId="5BAE1391" w14:textId="77777777" w:rsidR="00D566FB" w:rsidRDefault="00D566FB">
            <w:pPr>
              <w:ind w:right="-15"/>
              <w:jc w:val="center"/>
              <w:rPr>
                <w:rFonts w:ascii="Playfair Display" w:eastAsia="Playfair Display" w:hAnsi="Playfair Display" w:cs="Playfair Display"/>
              </w:rPr>
            </w:pPr>
          </w:p>
          <w:p w14:paraId="7F292044" w14:textId="77777777" w:rsidR="001B4D60" w:rsidRDefault="00000000">
            <w:pPr>
              <w:ind w:right="-15"/>
              <w:jc w:val="center"/>
              <w:rPr>
                <w:rFonts w:ascii="Playfair Display" w:eastAsia="Playfair Display" w:hAnsi="Playfair Display" w:cs="Playfair Display"/>
              </w:rPr>
            </w:pPr>
            <w:r>
              <w:rPr>
                <w:rFonts w:ascii="Playfair Display" w:eastAsia="Playfair Display" w:hAnsi="Playfair Display" w:cs="Playfair Display"/>
              </w:rPr>
              <w:t xml:space="preserve">Bank: </w:t>
            </w:r>
            <w:r w:rsidR="001B4D60">
              <w:rPr>
                <w:rFonts w:ascii="Playfair Display" w:eastAsia="Playfair Display" w:hAnsi="Playfair Display" w:cs="Playfair Display"/>
              </w:rPr>
              <w:t>{Name}</w:t>
            </w:r>
          </w:p>
          <w:p w14:paraId="4031954A" w14:textId="2F1699D3" w:rsidR="00D566FB" w:rsidRDefault="001B4D60">
            <w:pPr>
              <w:ind w:right="-15"/>
              <w:jc w:val="center"/>
              <w:rPr>
                <w:rFonts w:ascii="Playfair Display" w:eastAsia="Playfair Display" w:hAnsi="Playfair Display" w:cs="Playfair Display"/>
              </w:rPr>
            </w:pPr>
            <w:r>
              <w:rPr>
                <w:rFonts w:ascii="Playfair Display" w:eastAsia="Playfair Display" w:hAnsi="Playfair Display" w:cs="Playfair Display"/>
              </w:rPr>
              <w:t>{Address}</w:t>
            </w:r>
            <w:r w:rsidR="00000000">
              <w:rPr>
                <w:rFonts w:ascii="Playfair Display" w:eastAsia="Playfair Display" w:hAnsi="Playfair Display" w:cs="Playfair Display"/>
              </w:rPr>
              <w:br/>
            </w:r>
          </w:p>
          <w:p w14:paraId="49391C23" w14:textId="074BE35A" w:rsidR="00D566FB" w:rsidRDefault="00000000">
            <w:pPr>
              <w:ind w:right="-15"/>
              <w:jc w:val="center"/>
              <w:rPr>
                <w:rFonts w:ascii="Playfair Display" w:eastAsia="Playfair Display" w:hAnsi="Playfair Display" w:cs="Playfair Display"/>
              </w:rPr>
            </w:pPr>
            <w:r>
              <w:rPr>
                <w:rFonts w:ascii="Playfair Display" w:eastAsia="Playfair Display" w:hAnsi="Playfair Display" w:cs="Playfair Display"/>
              </w:rPr>
              <w:t xml:space="preserve">SWIFT/BIC: </w:t>
            </w:r>
            <w:r w:rsidR="001B4D60">
              <w:rPr>
                <w:rFonts w:ascii="Playfair Display" w:eastAsia="Playfair Display" w:hAnsi="Playfair Display" w:cs="Playfair Display"/>
              </w:rPr>
              <w:t>{SWIFT}</w:t>
            </w:r>
          </w:p>
          <w:p w14:paraId="2EF945E7" w14:textId="331AA1FE" w:rsidR="00D566FB" w:rsidRDefault="00000000">
            <w:pPr>
              <w:ind w:right="150"/>
              <w:jc w:val="center"/>
              <w:rPr>
                <w:rFonts w:ascii="Playfair Display" w:eastAsia="Playfair Display" w:hAnsi="Playfair Display" w:cs="Playfair Display"/>
              </w:rPr>
            </w:pPr>
            <w:r>
              <w:rPr>
                <w:rFonts w:ascii="Playfair Display" w:eastAsia="Playfair Display" w:hAnsi="Playfair Display" w:cs="Playfair Display"/>
              </w:rPr>
              <w:t xml:space="preserve">Routing# </w:t>
            </w:r>
            <w:r w:rsidR="001B4D60">
              <w:rPr>
                <w:rFonts w:ascii="Playfair Display" w:eastAsia="Playfair Display" w:hAnsi="Playfair Display" w:cs="Playfair Display"/>
              </w:rPr>
              <w:t>{Routing#}</w:t>
            </w:r>
            <w:r>
              <w:rPr>
                <w:rFonts w:ascii="Playfair Display" w:eastAsia="Playfair Display" w:hAnsi="Playfair Display" w:cs="Playfair Display"/>
              </w:rPr>
              <w:br/>
              <w:t xml:space="preserve">Account# </w:t>
            </w:r>
            <w:r w:rsidR="001B4D60">
              <w:rPr>
                <w:rFonts w:ascii="Playfair Display" w:eastAsia="Playfair Display" w:hAnsi="Playfair Display" w:cs="Playfair Display"/>
              </w:rPr>
              <w:t>{Account#}</w:t>
            </w:r>
          </w:p>
        </w:tc>
      </w:tr>
      <w:tr w:rsidR="00D566FB" w14:paraId="26332886" w14:textId="77777777">
        <w:trPr>
          <w:trHeight w:val="400"/>
        </w:trPr>
        <w:tc>
          <w:tcPr>
            <w:tcW w:w="4365" w:type="dxa"/>
            <w:tcBorders>
              <w:right w:val="single" w:sz="8" w:space="0" w:color="FFFFFF"/>
            </w:tcBorders>
            <w:shd w:val="clear" w:color="auto" w:fill="auto"/>
            <w:tcMar>
              <w:top w:w="100" w:type="dxa"/>
              <w:left w:w="100" w:type="dxa"/>
              <w:bottom w:w="100" w:type="dxa"/>
              <w:right w:w="100" w:type="dxa"/>
            </w:tcMar>
          </w:tcPr>
          <w:p w14:paraId="6C0DA865" w14:textId="77777777" w:rsidR="00D566FB" w:rsidRDefault="00000000">
            <w:pPr>
              <w:widowControl w:val="0"/>
              <w:spacing w:line="240" w:lineRule="auto"/>
              <w:ind w:right="-75"/>
              <w:rPr>
                <w:rFonts w:ascii="Playfair Display" w:eastAsia="Playfair Display" w:hAnsi="Playfair Display" w:cs="Playfair Display"/>
                <w:b/>
              </w:rPr>
            </w:pPr>
            <w:r>
              <w:rPr>
                <w:rFonts w:ascii="Playfair Display" w:eastAsia="Playfair Display" w:hAnsi="Playfair Display" w:cs="Playfair Display"/>
                <w:b/>
              </w:rPr>
              <w:t>Total Fee</w:t>
            </w:r>
          </w:p>
        </w:tc>
        <w:tc>
          <w:tcPr>
            <w:tcW w:w="1755" w:type="dxa"/>
            <w:tcBorders>
              <w:left w:val="single" w:sz="8" w:space="0" w:color="FFFFFF"/>
            </w:tcBorders>
            <w:shd w:val="clear" w:color="auto" w:fill="auto"/>
            <w:tcMar>
              <w:top w:w="100" w:type="dxa"/>
              <w:left w:w="100" w:type="dxa"/>
              <w:bottom w:w="100" w:type="dxa"/>
              <w:right w:w="100" w:type="dxa"/>
            </w:tcMar>
          </w:tcPr>
          <w:p w14:paraId="63022606" w14:textId="5A889D60" w:rsidR="00D566FB" w:rsidRDefault="00000000">
            <w:pPr>
              <w:widowControl w:val="0"/>
              <w:spacing w:line="240" w:lineRule="auto"/>
              <w:ind w:right="15"/>
              <w:jc w:val="right"/>
              <w:rPr>
                <w:rFonts w:ascii="Playfair Display" w:eastAsia="Playfair Display" w:hAnsi="Playfair Display" w:cs="Playfair Display"/>
                <w:b/>
              </w:rPr>
            </w:pPr>
            <w:r>
              <w:rPr>
                <w:rFonts w:ascii="Playfair Display" w:eastAsia="Playfair Display" w:hAnsi="Playfair Display" w:cs="Playfair Display"/>
                <w:b/>
              </w:rPr>
              <w:t>$</w:t>
            </w:r>
            <w:r w:rsidR="001B4D60">
              <w:rPr>
                <w:rFonts w:ascii="Playfair Display" w:eastAsia="Playfair Display" w:hAnsi="Playfair Display" w:cs="Playfair Display"/>
                <w:b/>
              </w:rPr>
              <w:t>Z</w:t>
            </w:r>
            <w:r>
              <w:rPr>
                <w:rFonts w:ascii="Playfair Display" w:eastAsia="Playfair Display" w:hAnsi="Playfair Display" w:cs="Playfair Display"/>
                <w:b/>
              </w:rPr>
              <w:t>ZZ,000.00</w:t>
            </w:r>
          </w:p>
        </w:tc>
        <w:tc>
          <w:tcPr>
            <w:tcW w:w="2640" w:type="dxa"/>
            <w:vMerge/>
            <w:shd w:val="clear" w:color="auto" w:fill="auto"/>
            <w:tcMar>
              <w:top w:w="100" w:type="dxa"/>
              <w:left w:w="100" w:type="dxa"/>
              <w:bottom w:w="100" w:type="dxa"/>
              <w:right w:w="100" w:type="dxa"/>
            </w:tcMar>
          </w:tcPr>
          <w:p w14:paraId="64798D6B" w14:textId="77777777" w:rsidR="00D566FB" w:rsidRDefault="00D566FB">
            <w:pPr>
              <w:widowControl w:val="0"/>
              <w:spacing w:line="240" w:lineRule="auto"/>
              <w:ind w:right="45"/>
              <w:jc w:val="right"/>
              <w:rPr>
                <w:rFonts w:ascii="Playfair Display" w:eastAsia="Playfair Display" w:hAnsi="Playfair Display" w:cs="Playfair Display"/>
                <w:b/>
              </w:rPr>
            </w:pPr>
          </w:p>
        </w:tc>
      </w:tr>
    </w:tbl>
    <w:p w14:paraId="13A670AD" w14:textId="77777777" w:rsidR="00D566FB" w:rsidRDefault="00D566FB">
      <w:pPr>
        <w:ind w:right="765"/>
        <w:rPr>
          <w:rFonts w:ascii="Playfair Display" w:eastAsia="Playfair Display" w:hAnsi="Playfair Display" w:cs="Playfair Display"/>
        </w:rPr>
      </w:pPr>
    </w:p>
    <w:p w14:paraId="733D6813" w14:textId="77777777" w:rsidR="00D566FB" w:rsidRDefault="00D566FB">
      <w:pPr>
        <w:ind w:right="765"/>
        <w:rPr>
          <w:rFonts w:ascii="Playfair Display" w:eastAsia="Playfair Display" w:hAnsi="Playfair Display" w:cs="Playfair Display"/>
        </w:rPr>
      </w:pPr>
    </w:p>
    <w:p w14:paraId="15CE88D5" w14:textId="77777777" w:rsidR="00D566FB" w:rsidRDefault="00000000">
      <w:pPr>
        <w:ind w:right="765"/>
        <w:rPr>
          <w:rFonts w:ascii="Playfair Display" w:eastAsia="Playfair Display" w:hAnsi="Playfair Display" w:cs="Playfair Display"/>
        </w:rPr>
      </w:pPr>
      <w:r>
        <w:rPr>
          <w:rFonts w:ascii="Playfair Display" w:eastAsia="Playfair Display" w:hAnsi="Playfair Display" w:cs="Playfair Display"/>
        </w:rPr>
        <w:lastRenderedPageBreak/>
        <w:br/>
      </w:r>
    </w:p>
    <w:sectPr w:rsidR="00D566FB">
      <w:headerReference w:type="even" r:id="rId6"/>
      <w:headerReference w:type="default" r:id="rId7"/>
      <w:footerReference w:type="even" r:id="rId8"/>
      <w:footerReference w:type="default" r:id="rId9"/>
      <w:headerReference w:type="first" r:id="rId10"/>
      <w:footerReference w:type="first" r:id="rId11"/>
      <w:pgSz w:w="12240" w:h="15840"/>
      <w:pgMar w:top="3137" w:right="850" w:bottom="2017" w:left="198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79043" w14:textId="77777777" w:rsidR="00DD7C4E" w:rsidRDefault="00DD7C4E">
      <w:pPr>
        <w:spacing w:line="240" w:lineRule="auto"/>
      </w:pPr>
      <w:r>
        <w:separator/>
      </w:r>
    </w:p>
  </w:endnote>
  <w:endnote w:type="continuationSeparator" w:id="0">
    <w:p w14:paraId="7301E825" w14:textId="77777777" w:rsidR="00DD7C4E" w:rsidRDefault="00DD7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layfair Display">
    <w:panose1 w:val="00000500000000000000"/>
    <w:charset w:val="4D"/>
    <w:family w:val="auto"/>
    <w:pitch w:val="variable"/>
    <w:sig w:usb0="20000207"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4526" w14:textId="77777777" w:rsidR="00D566FB" w:rsidRDefault="00000000">
    <w:pPr>
      <w:pBdr>
        <w:top w:val="nil"/>
        <w:left w:val="nil"/>
        <w:bottom w:val="nil"/>
        <w:right w:val="nil"/>
        <w:between w:val="nil"/>
      </w:pBdr>
      <w:tabs>
        <w:tab w:val="center" w:pos="4513"/>
        <w:tab w:val="right" w:pos="9026"/>
      </w:tabs>
      <w:spacing w:line="240" w:lineRule="auto"/>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6005" w14:textId="77777777" w:rsidR="00D566FB" w:rsidRDefault="00000000">
    <w:pPr>
      <w:pBdr>
        <w:top w:val="nil"/>
        <w:left w:val="nil"/>
        <w:bottom w:val="nil"/>
        <w:right w:val="nil"/>
        <w:between w:val="nil"/>
      </w:pBdr>
      <w:tabs>
        <w:tab w:val="center" w:pos="4513"/>
        <w:tab w:val="right" w:pos="9026"/>
      </w:tabs>
      <w:spacing w:line="240" w:lineRule="auto"/>
      <w:rPr>
        <w:color w:val="000000"/>
      </w:rPr>
    </w:pPr>
    <w:r>
      <w:rPr>
        <w:color w:val="000000"/>
      </w:rPr>
      <w:fldChar w:fldCharType="begin"/>
    </w:r>
    <w:r>
      <w:rPr>
        <w:color w:val="000000"/>
      </w:rPr>
      <w:instrText>PAGE</w:instrText>
    </w:r>
    <w:r>
      <w:rPr>
        <w:color w:val="000000"/>
      </w:rPr>
      <w:fldChar w:fldCharType="separate"/>
    </w:r>
    <w:r w:rsidR="001B4D60">
      <w:rPr>
        <w:noProof/>
        <w:color w:val="000000"/>
      </w:rPr>
      <w:t>2</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1B4D60">
      <w:rPr>
        <w:noProof/>
        <w:color w:val="000000"/>
      </w:rPr>
      <w:t>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28D8" w14:textId="77777777" w:rsidR="00D566FB" w:rsidRDefault="00D566FB">
    <w:pPr>
      <w:pBdr>
        <w:top w:val="nil"/>
        <w:left w:val="nil"/>
        <w:bottom w:val="nil"/>
        <w:right w:val="nil"/>
        <w:between w:val="nil"/>
      </w:pBdr>
      <w:rPr>
        <w:b/>
        <w:i/>
        <w:color w:val="000000"/>
        <w:sz w:val="18"/>
        <w:szCs w:val="18"/>
      </w:rPr>
    </w:pPr>
  </w:p>
  <w:p w14:paraId="79EC9A51" w14:textId="397B16CB" w:rsidR="00D566FB" w:rsidRDefault="00000000">
    <w:pPr>
      <w:pBdr>
        <w:top w:val="nil"/>
        <w:left w:val="nil"/>
        <w:bottom w:val="nil"/>
        <w:right w:val="nil"/>
        <w:between w:val="nil"/>
      </w:pBdr>
      <w:rPr>
        <w:i/>
        <w:color w:val="000000"/>
        <w:sz w:val="18"/>
        <w:szCs w:val="18"/>
      </w:rPr>
    </w:pPr>
    <w:r>
      <w:rPr>
        <w:i/>
        <w:sz w:val="18"/>
        <w:szCs w:val="18"/>
      </w:rPr>
      <w:t xml:space="preserve">StratMinds, Inc. </w:t>
    </w:r>
    <w:r w:rsidR="001B4D60">
      <w:rPr>
        <w:i/>
        <w:sz w:val="18"/>
        <w:szCs w:val="18"/>
      </w:rPr>
      <w:t>–</w:t>
    </w:r>
    <w:bookmarkStart w:id="1" w:name="tyjcwt" w:colFirst="0" w:colLast="0"/>
    <w:bookmarkEnd w:id="1"/>
    <w:r>
      <w:rPr>
        <w:i/>
        <w:color w:val="000000"/>
        <w:sz w:val="18"/>
        <w:szCs w:val="18"/>
      </w:rPr>
      <w:t xml:space="preserve"> </w:t>
    </w:r>
    <w:r w:rsidR="001B4D60">
      <w:rPr>
        <w:i/>
        <w:color w:val="000000"/>
        <w:sz w:val="18"/>
        <w:szCs w:val="18"/>
      </w:rPr>
      <w:t>595 Pacific Ave FL4, San Francisco, CA 94133</w:t>
    </w:r>
    <w:bookmarkStart w:id="2" w:name="1t3h5sf" w:colFirst="0" w:colLast="0"/>
    <w:bookmarkEnd w:id="2"/>
    <w:r w:rsidR="001B4D60">
      <w:rPr>
        <w:noProof/>
      </w:rPr>
      <w:t xml:space="preserve"> </w:t>
    </w:r>
    <w:r>
      <w:rPr>
        <w:noProof/>
      </w:rPr>
      <mc:AlternateContent>
        <mc:Choice Requires="wps">
          <w:drawing>
            <wp:anchor distT="0" distB="0" distL="114300" distR="114300" simplePos="0" relativeHeight="251660288" behindDoc="0" locked="0" layoutInCell="1" hidden="0" allowOverlap="1" wp14:anchorId="61D5B33D" wp14:editId="38266CC9">
              <wp:simplePos x="0" y="0"/>
              <wp:positionH relativeFrom="column">
                <wp:posOffset>-152399</wp:posOffset>
              </wp:positionH>
              <wp:positionV relativeFrom="paragraph">
                <wp:posOffset>-12699</wp:posOffset>
              </wp:positionV>
              <wp:extent cx="6133683" cy="152608"/>
              <wp:effectExtent l="0" t="0" r="0" b="0"/>
              <wp:wrapNone/>
              <wp:docPr id="7" name="Freeform 7"/>
              <wp:cNvGraphicFramePr/>
              <a:graphic xmlns:a="http://schemas.openxmlformats.org/drawingml/2006/main">
                <a:graphicData uri="http://schemas.microsoft.com/office/word/2010/wordprocessingShape">
                  <wps:wsp>
                    <wps:cNvSpPr/>
                    <wps:spPr>
                      <a:xfrm>
                        <a:off x="2285509" y="3710046"/>
                        <a:ext cx="6120983" cy="139908"/>
                      </a:xfrm>
                      <a:custGeom>
                        <a:avLst/>
                        <a:gdLst/>
                        <a:ahLst/>
                        <a:cxnLst/>
                        <a:rect l="l" t="t" r="r" b="b"/>
                        <a:pathLst>
                          <a:path w="9634" h="228" extrusionOk="0">
                            <a:moveTo>
                              <a:pt x="0" y="228"/>
                            </a:moveTo>
                            <a:lnTo>
                              <a:pt x="0" y="0"/>
                            </a:lnTo>
                            <a:lnTo>
                              <a:pt x="9634" y="0"/>
                            </a:lnTo>
                          </a:path>
                        </a:pathLst>
                      </a:custGeom>
                      <a:noFill/>
                      <a:ln w="12700" cap="rnd" cmpd="sng">
                        <a:solidFill>
                          <a:schemeClr val="dk1"/>
                        </a:solidFill>
                        <a:prstDash val="dot"/>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21BB37CD" id="Freeform 7" o:spid="_x0000_s1026" style="position:absolute;margin-left:-12pt;margin-top:-1pt;width:482.9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9634,2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" path="m,228l,,9634,e" filled="f" strokecolor="black [3200]" strokeweight="1pt">
              <v:stroke dashstyle="dot" endcap="round"/>
              <v:path arrowok="t" o:extrusionok="f"/>
            </v:shape>
          </w:pict>
        </mc:Fallback>
      </mc:AlternateContent>
    </w:r>
  </w:p>
  <w:p w14:paraId="04E909F1" w14:textId="705448DA" w:rsidR="00D566FB" w:rsidRDefault="00000000">
    <w:pPr>
      <w:pBdr>
        <w:top w:val="nil"/>
        <w:left w:val="nil"/>
        <w:bottom w:val="nil"/>
        <w:right w:val="nil"/>
        <w:between w:val="nil"/>
      </w:pBdr>
      <w:rPr>
        <w:i/>
        <w:color w:val="000000"/>
        <w:sz w:val="18"/>
        <w:szCs w:val="18"/>
      </w:rPr>
    </w:pPr>
    <w:r>
      <w:rPr>
        <w:i/>
        <w:sz w:val="18"/>
        <w:szCs w:val="18"/>
      </w:rPr>
      <w:t>E: invoice@stratminds.</w:t>
    </w:r>
    <w:r w:rsidR="001B4D60">
      <w:rPr>
        <w:i/>
        <w:sz w:val="18"/>
        <w:szCs w:val="18"/>
      </w:rPr>
      <w:t>vc</w:t>
    </w:r>
    <w:r>
      <w:rPr>
        <w:i/>
        <w:sz w:val="18"/>
        <w:szCs w:val="18"/>
      </w:rPr>
      <w:t xml:space="preserve">, </w:t>
    </w:r>
    <w:bookmarkStart w:id="3" w:name="4d34og8" w:colFirst="0" w:colLast="0"/>
    <w:bookmarkEnd w:id="3"/>
    <w:r>
      <w:rPr>
        <w:i/>
        <w:color w:val="000000"/>
        <w:sz w:val="18"/>
        <w:szCs w:val="18"/>
      </w:rPr>
      <w:t>T: +1 41</w:t>
    </w:r>
    <w:r>
      <w:rPr>
        <w:i/>
        <w:sz w:val="18"/>
        <w:szCs w:val="18"/>
      </w:rPr>
      <w:t>5</w:t>
    </w:r>
    <w:r>
      <w:rPr>
        <w:i/>
        <w:color w:val="000000"/>
        <w:sz w:val="18"/>
        <w:szCs w:val="18"/>
      </w:rPr>
      <w:t xml:space="preserve"> </w:t>
    </w:r>
    <w:r>
      <w:rPr>
        <w:i/>
        <w:sz w:val="18"/>
        <w:szCs w:val="18"/>
      </w:rPr>
      <w:t>712</w:t>
    </w:r>
    <w:r>
      <w:rPr>
        <w:i/>
        <w:color w:val="000000"/>
        <w:sz w:val="18"/>
        <w:szCs w:val="18"/>
      </w:rPr>
      <w:t xml:space="preserve"> 5</w:t>
    </w:r>
    <w:r>
      <w:rPr>
        <w:i/>
        <w:sz w:val="18"/>
        <w:szCs w:val="18"/>
      </w:rPr>
      <w:t>382</w:t>
    </w:r>
    <w:bookmarkStart w:id="4" w:name="2s8eyo1" w:colFirst="0" w:colLast="0"/>
    <w:bookmarkEnd w:id="4"/>
    <w:r>
      <w:rPr>
        <w:i/>
        <w:color w:val="000000"/>
        <w:sz w:val="18"/>
        <w:szCs w:val="18"/>
      </w:rPr>
      <w:t>,</w:t>
    </w:r>
    <w:bookmarkStart w:id="5" w:name="17dp8vu" w:colFirst="0" w:colLast="0"/>
    <w:bookmarkEnd w:id="5"/>
    <w:r>
      <w:rPr>
        <w:i/>
        <w:color w:val="000000"/>
        <w:sz w:val="18"/>
        <w:szCs w:val="18"/>
      </w:rPr>
      <w:t xml:space="preserve"> </w:t>
    </w:r>
    <w:r>
      <w:rPr>
        <w:i/>
        <w:color w:val="000000"/>
        <w:sz w:val="18"/>
        <w:szCs w:val="18"/>
      </w:rPr>
      <w:t>www.strat</w:t>
    </w:r>
    <w:r>
      <w:rPr>
        <w:i/>
        <w:sz w:val="18"/>
        <w:szCs w:val="18"/>
      </w:rPr>
      <w:t>minds.</w:t>
    </w:r>
    <w:r w:rsidR="001B4D60">
      <w:rPr>
        <w:i/>
        <w:sz w:val="18"/>
        <w:szCs w:val="18"/>
      </w:rPr>
      <w:t>vc</w:t>
    </w:r>
  </w:p>
  <w:p w14:paraId="7B2F2768" w14:textId="77777777" w:rsidR="00D566FB" w:rsidRDefault="00D566FB">
    <w:pPr>
      <w:spacing w:line="240" w:lineRule="auto"/>
      <w:rPr>
        <w:sz w:val="12"/>
        <w:szCs w:val="12"/>
      </w:rPr>
    </w:pPr>
  </w:p>
  <w:p w14:paraId="5B07BE36" w14:textId="77777777" w:rsidR="00D566FB" w:rsidRDefault="00D566FB">
    <w:pPr>
      <w:pBdr>
        <w:top w:val="nil"/>
        <w:left w:val="nil"/>
        <w:bottom w:val="nil"/>
        <w:right w:val="nil"/>
        <w:between w:val="nil"/>
      </w:pBdr>
      <w:rPr>
        <w:rFonts w:ascii="Arial" w:eastAsia="Arial" w:hAnsi="Arial" w:cs="Arial"/>
        <w:color w:val="000000"/>
        <w:sz w:val="12"/>
        <w:szCs w:val="12"/>
      </w:rPr>
    </w:pPr>
    <w:bookmarkStart w:id="6" w:name="3rdcrjn" w:colFirst="0" w:colLast="0"/>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51861" w14:textId="77777777" w:rsidR="00DD7C4E" w:rsidRDefault="00DD7C4E">
      <w:pPr>
        <w:spacing w:line="240" w:lineRule="auto"/>
      </w:pPr>
      <w:r>
        <w:separator/>
      </w:r>
    </w:p>
  </w:footnote>
  <w:footnote w:type="continuationSeparator" w:id="0">
    <w:p w14:paraId="712B7D91" w14:textId="77777777" w:rsidR="00DD7C4E" w:rsidRDefault="00DD7C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1822" w14:textId="77777777" w:rsidR="00D566FB" w:rsidRDefault="00000000">
    <w:pPr>
      <w:pBdr>
        <w:top w:val="nil"/>
        <w:left w:val="nil"/>
        <w:bottom w:val="nil"/>
        <w:right w:val="nil"/>
        <w:between w:val="nil"/>
      </w:pBdr>
      <w:tabs>
        <w:tab w:val="center" w:pos="4513"/>
        <w:tab w:val="right" w:pos="9026"/>
      </w:tabs>
      <w:spacing w:line="240" w:lineRule="auto"/>
      <w:rPr>
        <w:color w:val="000000"/>
      </w:rPr>
    </w:pPr>
    <w:r>
      <w:rPr>
        <w:noProof/>
      </w:rPr>
      <mc:AlternateContent>
        <mc:Choice Requires="wpg">
          <w:drawing>
            <wp:anchor distT="0" distB="0" distL="114300" distR="114300" simplePos="0" relativeHeight="251659264" behindDoc="0" locked="0" layoutInCell="1" hidden="0" allowOverlap="1" wp14:anchorId="6E521CCC" wp14:editId="5F27C02F">
              <wp:simplePos x="0" y="0"/>
              <wp:positionH relativeFrom="column">
                <wp:posOffset>-825499</wp:posOffset>
              </wp:positionH>
              <wp:positionV relativeFrom="paragraph">
                <wp:posOffset>520700</wp:posOffset>
              </wp:positionV>
              <wp:extent cx="6829200" cy="1191600"/>
              <wp:effectExtent l="0" t="0" r="0" b="0"/>
              <wp:wrapNone/>
              <wp:docPr id="1" name="Group 1"/>
              <wp:cNvGraphicFramePr/>
              <a:graphic xmlns:a="http://schemas.openxmlformats.org/drawingml/2006/main">
                <a:graphicData uri="http://schemas.microsoft.com/office/word/2010/wordprocessingGroup">
                  <wpg:wgp>
                    <wpg:cNvGrpSpPr/>
                    <wpg:grpSpPr>
                      <a:xfrm>
                        <a:off x="0" y="0"/>
                        <a:ext cx="6829200" cy="1191600"/>
                        <a:chOff x="1931400" y="3184200"/>
                        <a:chExt cx="6829200" cy="1191600"/>
                      </a:xfrm>
                    </wpg:grpSpPr>
                    <wpg:grpSp>
                      <wpg:cNvPr id="2" name="Group 2"/>
                      <wpg:cNvGrpSpPr/>
                      <wpg:grpSpPr>
                        <a:xfrm>
                          <a:off x="1931400" y="3184200"/>
                          <a:ext cx="6829200" cy="1191600"/>
                          <a:chOff x="0" y="0"/>
                          <a:chExt cx="6829425" cy="1190625"/>
                        </a:xfrm>
                      </wpg:grpSpPr>
                      <wps:wsp>
                        <wps:cNvPr id="4" name="Rectangle 4"/>
                        <wps:cNvSpPr/>
                        <wps:spPr>
                          <a:xfrm>
                            <a:off x="0" y="0"/>
                            <a:ext cx="6829425" cy="1190625"/>
                          </a:xfrm>
                          <a:prstGeom prst="rect">
                            <a:avLst/>
                          </a:prstGeom>
                          <a:noFill/>
                          <a:ln>
                            <a:noFill/>
                          </a:ln>
                        </wps:spPr>
                        <wps:txbx>
                          <w:txbxContent>
                            <w:p w14:paraId="59E7F493" w14:textId="77777777" w:rsidR="00D566FB" w:rsidRDefault="00D566FB">
                              <w:pPr>
                                <w:spacing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4"/>
                          <pic:cNvPicPr preferRelativeResize="0"/>
                        </pic:nvPicPr>
                        <pic:blipFill rotWithShape="1">
                          <a:blip r:embed="rId1">
                            <a:alphaModFix/>
                          </a:blip>
                          <a:srcRect/>
                          <a:stretch/>
                        </pic:blipFill>
                        <pic:spPr>
                          <a:xfrm>
                            <a:off x="0" y="0"/>
                            <a:ext cx="1409700" cy="1190625"/>
                          </a:xfrm>
                          <a:prstGeom prst="rect">
                            <a:avLst/>
                          </a:prstGeom>
                          <a:noFill/>
                          <a:ln>
                            <a:noFill/>
                          </a:ln>
                        </pic:spPr>
                      </pic:pic>
                      <pic:pic xmlns:pic="http://schemas.openxmlformats.org/drawingml/2006/picture">
                        <pic:nvPicPr>
                          <pic:cNvPr id="6" name="Shape 5"/>
                          <pic:cNvPicPr preferRelativeResize="0"/>
                        </pic:nvPicPr>
                        <pic:blipFill rotWithShape="1">
                          <a:blip r:embed="rId2">
                            <a:alphaModFix/>
                          </a:blip>
                          <a:srcRect/>
                          <a:stretch/>
                        </pic:blipFill>
                        <pic:spPr>
                          <a:xfrm>
                            <a:off x="5495925" y="638175"/>
                            <a:ext cx="1333500" cy="285750"/>
                          </a:xfrm>
                          <a:prstGeom prst="rect">
                            <a:avLst/>
                          </a:prstGeom>
                          <a:noFill/>
                          <a:ln>
                            <a:noFill/>
                          </a:ln>
                        </pic:spPr>
                      </pic:pic>
                    </wpg:grpSp>
                  </wpg:wgp>
                </a:graphicData>
              </a:graphic>
            </wp:anchor>
          </w:drawing>
        </mc:Choice>
        <mc:Fallback>
          <w:pict>
            <v:group w14:anchorId="6E521CCC" id="Group 1" o:spid="_x0000_s1026" style="position:absolute;margin-left:-65pt;margin-top:41pt;width:537.75pt;height:93.85pt;z-index:251659264" coordorigin="19314,31842" coordsize="68292,1191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">
              <v:group id="Group 2" o:spid="_x0000_s1027" style="position:absolute;left:19314;top:31842;width:68292;height:11916" coordsize="68294,119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rect id="Rectangle 4" o:spid="_x0000_s1028" style="position:absolute;width:68294;height:1190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" filled="f" stroked="f">
                  <v:textbox inset="2.53958mm,2.53958mm,2.53958mm,2.53958mm">
                    <w:txbxContent>
                      <w:p w14:paraId="59E7F493" w14:textId="77777777" w:rsidR="00D566FB" w:rsidRDefault="00D566FB">
                        <w:pPr>
                          <w:spacing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width:14097;height:11906;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">
                  <v:imagedata r:id="rId3" o:title=""/>
                </v:shape>
                <v:shape id="Shape 5" o:spid="_x0000_s1030" type="#_x0000_t75" style="position:absolute;left:54959;top:6381;width:13335;height:2858;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">
                  <v:imagedata r:id="rId4" o:title=""/>
                </v:shape>
              </v:group>
            </v:group>
          </w:pict>
        </mc:Fallback>
      </mc:AlternateContent>
    </w:r>
  </w:p>
  <w:p w14:paraId="3772C9A9" w14:textId="77777777" w:rsidR="00D566FB" w:rsidRDefault="00D566FB">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146C" w14:textId="77777777" w:rsidR="00D566FB" w:rsidRDefault="00D566FB">
    <w:pPr>
      <w:pBdr>
        <w:top w:val="nil"/>
        <w:left w:val="nil"/>
        <w:bottom w:val="nil"/>
        <w:right w:val="nil"/>
        <w:between w:val="nil"/>
      </w:pBdr>
      <w:tabs>
        <w:tab w:val="center" w:pos="4513"/>
        <w:tab w:val="right" w:pos="9026"/>
      </w:tabs>
      <w:spacing w:line="240" w:lineRule="auto"/>
      <w:rPr>
        <w:color w:val="000000"/>
      </w:rPr>
    </w:pPr>
  </w:p>
  <w:p w14:paraId="7BF76BB7" w14:textId="77777777" w:rsidR="00D566FB" w:rsidRDefault="00D566FB">
    <w:pPr>
      <w:pBdr>
        <w:top w:val="nil"/>
        <w:left w:val="nil"/>
        <w:bottom w:val="nil"/>
        <w:right w:val="nil"/>
        <w:between w:val="nil"/>
      </w:pBdr>
      <w:tabs>
        <w:tab w:val="center" w:pos="4513"/>
        <w:tab w:val="right" w:pos="9026"/>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D5A5" w14:textId="77777777" w:rsidR="00D566FB" w:rsidRDefault="00000000">
    <w:pPr>
      <w:pBdr>
        <w:top w:val="nil"/>
        <w:left w:val="nil"/>
        <w:bottom w:val="nil"/>
        <w:right w:val="nil"/>
        <w:between w:val="nil"/>
      </w:pBdr>
      <w:tabs>
        <w:tab w:val="center" w:pos="4513"/>
        <w:tab w:val="right" w:pos="9026"/>
      </w:tabs>
      <w:spacing w:line="240" w:lineRule="auto"/>
      <w:rPr>
        <w:color w:val="000000"/>
      </w:rPr>
    </w:pPr>
    <w:r>
      <w:rPr>
        <w:noProof/>
      </w:rPr>
      <w:drawing>
        <wp:anchor distT="114300" distB="114300" distL="114300" distR="114300" simplePos="0" relativeHeight="251658240" behindDoc="0" locked="0" layoutInCell="1" hidden="0" allowOverlap="1" wp14:anchorId="1304BFE4" wp14:editId="38424820">
          <wp:simplePos x="0" y="0"/>
          <wp:positionH relativeFrom="column">
            <wp:posOffset>-152399</wp:posOffset>
          </wp:positionH>
          <wp:positionV relativeFrom="paragraph">
            <wp:posOffset>285750</wp:posOffset>
          </wp:positionV>
          <wp:extent cx="1249998" cy="695772"/>
          <wp:effectExtent l="0" t="0" r="0" b="0"/>
          <wp:wrapSquare wrapText="bothSides" distT="114300" distB="114300" distL="114300" distR="11430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249998" cy="695772"/>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6FB"/>
    <w:rsid w:val="001B4D60"/>
    <w:rsid w:val="00D566FB"/>
    <w:rsid w:val="00DD7C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D1912CF"/>
  <w15:docId w15:val="{050F7BAD-BB16-C34F-AE7D-122EB872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lang w:val="en-US"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color w:val="000000"/>
      <w:sz w:val="28"/>
      <w:szCs w:val="28"/>
    </w:rPr>
  </w:style>
  <w:style w:type="paragraph" w:styleId="Heading2">
    <w:name w:val="heading 2"/>
    <w:basedOn w:val="Normal"/>
    <w:next w:val="Normal"/>
    <w:uiPriority w:val="9"/>
    <w:semiHidden/>
    <w:unhideWhenUsed/>
    <w:qFormat/>
    <w:pPr>
      <w:keepNext/>
      <w:keepLines/>
      <w:spacing w:before="200"/>
      <w:outlineLvl w:val="1"/>
    </w:pPr>
    <w:rPr>
      <w:b/>
      <w:color w:val="000000"/>
      <w:sz w:val="26"/>
      <w:szCs w:val="26"/>
    </w:rPr>
  </w:style>
  <w:style w:type="paragraph" w:styleId="Heading3">
    <w:name w:val="heading 3"/>
    <w:basedOn w:val="Normal"/>
    <w:next w:val="Normal"/>
    <w:uiPriority w:val="9"/>
    <w:semiHidden/>
    <w:unhideWhenUsed/>
    <w:qFormat/>
    <w:pPr>
      <w:keepNext/>
      <w:keepLines/>
      <w:spacing w:before="200"/>
      <w:outlineLvl w:val="2"/>
    </w:pPr>
    <w:rPr>
      <w:b/>
      <w:color w:val="82141E"/>
    </w:rPr>
  </w:style>
  <w:style w:type="paragraph" w:styleId="Heading4">
    <w:name w:val="heading 4"/>
    <w:basedOn w:val="Normal"/>
    <w:next w:val="Normal"/>
    <w:uiPriority w:val="9"/>
    <w:semiHidden/>
    <w:unhideWhenUsed/>
    <w:qFormat/>
    <w:pPr>
      <w:keepNext/>
      <w:keepLines/>
      <w:spacing w:before="200"/>
      <w:outlineLvl w:val="3"/>
    </w:pPr>
    <w:rPr>
      <w:b/>
      <w:i/>
      <w:color w:val="82141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Jhang</cp:lastModifiedBy>
  <cp:revision>2</cp:revision>
  <dcterms:created xsi:type="dcterms:W3CDTF">2022-09-28T08:48:00Z</dcterms:created>
  <dcterms:modified xsi:type="dcterms:W3CDTF">2022-09-28T08:50:00Z</dcterms:modified>
</cp:coreProperties>
</file>