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ADA" w:rsidRDefault="00FA2ADA" w:rsidP="00FA2ADA">
      <w:pPr>
        <w:pStyle w:val="Heading2"/>
      </w:pPr>
      <w:r>
        <w:t>Treasurer Report</w:t>
      </w:r>
    </w:p>
    <w:p w:rsidR="00FA2ADA" w:rsidRDefault="00FA2ADA" w:rsidP="00FA2ADA"/>
    <w:p w:rsidR="00FA2ADA" w:rsidRPr="00564021" w:rsidRDefault="00FA2ADA" w:rsidP="00FA2ADA"/>
    <w:p w:rsidR="00FA2ADA" w:rsidRDefault="00FA2ADA" w:rsidP="00FA2ADA">
      <w:pPr>
        <w:pStyle w:val="Heading2"/>
      </w:pPr>
      <w:r>
        <w:rPr>
          <w:noProof/>
        </w:rPr>
        <w:drawing>
          <wp:inline distT="0" distB="0" distL="0" distR="0">
            <wp:extent cx="5736590" cy="432308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 t="6449" b="34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432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ADA" w:rsidRDefault="00FA2ADA" w:rsidP="00FA2ADA">
      <w:pPr>
        <w:pStyle w:val="Heading2"/>
      </w:pPr>
    </w:p>
    <w:p w:rsidR="00FA2ADA" w:rsidRDefault="00FA2ADA" w:rsidP="00FA2ADA"/>
    <w:p w:rsidR="00FA2ADA" w:rsidRDefault="00FA2ADA" w:rsidP="00FA2ADA"/>
    <w:p w:rsidR="00FA2ADA" w:rsidRDefault="00FA2ADA" w:rsidP="00FA2ADA"/>
    <w:p w:rsidR="00FA2ADA" w:rsidRPr="00564021" w:rsidRDefault="00FA2ADA" w:rsidP="00FA2ADA">
      <w:r>
        <w:rPr>
          <w:noProof/>
        </w:rPr>
        <w:lastRenderedPageBreak/>
        <w:drawing>
          <wp:inline distT="0" distB="0" distL="0" distR="0">
            <wp:extent cx="5731510" cy="7740662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40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641" w:rsidRDefault="00FA2ADA" w:rsidP="00A00B47">
      <w:pPr>
        <w:spacing w:after="200" w:line="276" w:lineRule="auto"/>
      </w:pPr>
      <w:r>
        <w:t>Jean Lochhead (EPOC)</w:t>
      </w:r>
      <w:r w:rsidR="00A00B47">
        <w:rPr>
          <w:lang w:val="en-US"/>
        </w:rPr>
        <w:t xml:space="preserve"> </w:t>
      </w:r>
    </w:p>
    <w:sectPr w:rsidR="00274641" w:rsidSect="002746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FA2ADA"/>
    <w:rsid w:val="0027165F"/>
    <w:rsid w:val="00274641"/>
    <w:rsid w:val="00841C70"/>
    <w:rsid w:val="008F023C"/>
    <w:rsid w:val="00A00B47"/>
    <w:rsid w:val="00FA2ADA"/>
    <w:rsid w:val="00FC0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ADA"/>
    <w:pPr>
      <w:spacing w:after="0" w:line="240" w:lineRule="auto"/>
    </w:pPr>
    <w:rPr>
      <w:rFonts w:ascii="Segoe UI" w:eastAsia="Times New Roman" w:hAnsi="Segoe UI" w:cs="Segoe UI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2AD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A2A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A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ADA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</Words>
  <Characters>42</Characters>
  <Application>Microsoft Office Word</Application>
  <DocSecurity>0</DocSecurity>
  <Lines>1</Lines>
  <Paragraphs>1</Paragraphs>
  <ScaleCrop>false</ScaleCrop>
  <Company>HP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2024-03-18T15:22:00Z</dcterms:created>
  <dcterms:modified xsi:type="dcterms:W3CDTF">2024-03-18T15:22:00Z</dcterms:modified>
</cp:coreProperties>
</file>