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77D" w:rsidRDefault="00BE377D" w:rsidP="00AF74A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3B27DF" w:rsidRPr="008558F6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AA3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7DF" w:rsidRPr="008558F6" w:rsidRDefault="00000000" w:rsidP="00AF74A6">
            <w:pPr>
              <w:jc w:val="center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8"/>
                <w:szCs w:val="28"/>
              </w:rPr>
              <w:t>6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AA3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3B27DF" w:rsidRPr="008558F6" w:rsidRDefault="00000000" w:rsidP="00AF74A6">
            <w:pPr>
              <w:spacing w:after="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>GROUP DYNAMICS, PART 2</w:t>
            </w:r>
            <w:r w:rsidR="00FC1C3E"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 xml:space="preserve"> </w:t>
            </w:r>
          </w:p>
          <w:p w:rsidR="003B27DF" w:rsidRPr="008558F6" w:rsidRDefault="00333D82" w:rsidP="00AF74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  <w:color w:val="FFFFEE"/>
              </w:rPr>
              <w:t>D</w:t>
            </w:r>
            <w:r w:rsidR="00FC1C3E">
              <w:rPr>
                <w:rFonts w:ascii="Helvetica" w:hAnsi="Helvetica"/>
                <w:i/>
                <w:iCs/>
                <w:color w:val="FFFFEE"/>
              </w:rPr>
              <w:t>evelop culture of accountability</w:t>
            </w:r>
            <w:r>
              <w:rPr>
                <w:rFonts w:ascii="Helvetica" w:hAnsi="Helvetica"/>
                <w:i/>
                <w:iCs/>
                <w:color w:val="FFFFEE"/>
              </w:rPr>
              <w:t>; rotate facilitator, vibes watcher, &amp; notetaker</w:t>
            </w:r>
          </w:p>
        </w:tc>
      </w:tr>
    </w:tbl>
    <w:p w:rsidR="003B27DF" w:rsidRPr="008558F6" w:rsidRDefault="003B27DF" w:rsidP="00AF74A6">
      <w:pPr>
        <w:spacing w:after="12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single" w:sz="1" w:space="0" w:color="B8D4F0"/>
              <w:left w:val="single" w:sz="1" w:space="0" w:color="B8D4F0"/>
              <w:bottom w:val="single" w:sz="1" w:space="0" w:color="B8D4F0"/>
              <w:right w:val="single" w:sz="1" w:space="0" w:color="B8D4F0"/>
            </w:tcBorders>
            <w:shd w:val="clear" w:color="auto" w:fill="EDF4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B27DF" w:rsidRPr="008558F6" w:rsidRDefault="00804EFE" w:rsidP="00AF74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color w:val="222222"/>
              </w:rPr>
              <w:t>C</w:t>
            </w:r>
            <w:r w:rsidRPr="008558F6">
              <w:rPr>
                <w:rFonts w:ascii="Helvetica" w:hAnsi="Helvetica"/>
                <w:color w:val="222222"/>
              </w:rPr>
              <w:t xml:space="preserve">ampaigns are built on strong teams. </w:t>
            </w:r>
            <w:r w:rsidR="00D271F5">
              <w:rPr>
                <w:rFonts w:ascii="Helvetica" w:hAnsi="Helvetica"/>
                <w:color w:val="222222"/>
              </w:rPr>
              <w:t xml:space="preserve">Below are reflection questions, as well as </w:t>
            </w:r>
            <w:r w:rsidRPr="008558F6">
              <w:rPr>
                <w:rFonts w:ascii="Helvetica" w:hAnsi="Helvetica"/>
                <w:color w:val="222222"/>
              </w:rPr>
              <w:t>practice</w:t>
            </w:r>
            <w:r w:rsidR="00D271F5">
              <w:rPr>
                <w:rFonts w:ascii="Helvetica" w:hAnsi="Helvetica"/>
                <w:color w:val="222222"/>
              </w:rPr>
              <w:t>s your group might want to implement.</w:t>
            </w:r>
          </w:p>
        </w:tc>
      </w:tr>
    </w:tbl>
    <w:p w:rsidR="00D271F5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1</w:t>
      </w:r>
      <w:r w:rsidR="00D271F5" w:rsidRPr="008558F6">
        <w:rPr>
          <w:rFonts w:ascii="Helvetica" w:hAnsi="Helvetica"/>
          <w:b/>
          <w:bCs/>
        </w:rPr>
        <w:t>.  DEVELOP CULTUR</w:t>
      </w:r>
      <w:r w:rsidR="00200033">
        <w:rPr>
          <w:rFonts w:ascii="Helvetica" w:hAnsi="Helvetica"/>
          <w:b/>
          <w:bCs/>
        </w:rPr>
        <w:t>E OF</w:t>
      </w:r>
      <w:r w:rsidR="00D271F5" w:rsidRPr="008558F6">
        <w:rPr>
          <w:rFonts w:ascii="Helvetica" w:hAnsi="Helvetica"/>
          <w:b/>
          <w:bCs/>
        </w:rPr>
        <w:t xml:space="preserve"> ACCOUNTABILITY</w:t>
      </w:r>
    </w:p>
    <w:p w:rsidR="00D271F5" w:rsidRPr="008558F6" w:rsidRDefault="00200033" w:rsidP="00AF74A6">
      <w:pPr>
        <w:spacing w:after="60"/>
        <w:ind w:left="54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>Is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your group hold</w:t>
      </w:r>
      <w:r>
        <w:rPr>
          <w:rFonts w:ascii="Helvetica" w:hAnsi="Helvetica"/>
          <w:i/>
          <w:iCs/>
          <w:color w:val="444444"/>
          <w:sz w:val="20"/>
          <w:szCs w:val="20"/>
        </w:rPr>
        <w:t>ing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each other accountable with care and respect?</w:t>
      </w:r>
      <w:r>
        <w:rPr>
          <w:rFonts w:ascii="Helvetica" w:hAnsi="Helvetica"/>
          <w:i/>
          <w:iCs/>
          <w:color w:val="444444"/>
          <w:sz w:val="20"/>
          <w:szCs w:val="20"/>
        </w:rPr>
        <w:t xml:space="preserve"> </w:t>
      </w:r>
    </w:p>
    <w:p w:rsidR="00D271F5" w:rsidRDefault="00D271F5" w:rsidP="00AF74A6">
      <w:pPr>
        <w:spacing w:before="80" w:after="80"/>
        <w:ind w:left="540"/>
        <w:rPr>
          <w:rFonts w:ascii="Helvetica" w:hAnsi="Helvetica"/>
        </w:rPr>
      </w:pP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Yes     </w:t>
      </w: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No</w:t>
      </w:r>
    </w:p>
    <w:p w:rsidR="00081730" w:rsidRPr="008558F6" w:rsidRDefault="00081730" w:rsidP="00AF74A6">
      <w:pPr>
        <w:spacing w:before="40" w:after="20"/>
        <w:ind w:left="360"/>
        <w:rPr>
          <w:rFonts w:ascii="Helvetica" w:hAnsi="Helvetica"/>
        </w:rPr>
      </w:pPr>
      <w:r>
        <w:rPr>
          <w:rFonts w:ascii="Helvetica" w:hAnsi="Helvetica"/>
          <w:b/>
          <w:bCs/>
          <w:sz w:val="20"/>
          <w:szCs w:val="20"/>
        </w:rPr>
        <w:t xml:space="preserve">   </w:t>
      </w:r>
      <w:r w:rsidRPr="008558F6">
        <w:rPr>
          <w:rFonts w:ascii="Helvetica" w:hAnsi="Helvetica"/>
          <w:b/>
          <w:bCs/>
          <w:sz w:val="20"/>
          <w:szCs w:val="20"/>
        </w:rPr>
        <w:t>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248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2485" w:rsidRPr="008558F6" w:rsidRDefault="00BF248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D271F5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2</w:t>
      </w:r>
      <w:r w:rsidR="00D271F5">
        <w:rPr>
          <w:rFonts w:ascii="Helvetica" w:hAnsi="Helvetica"/>
          <w:b/>
          <w:bCs/>
        </w:rPr>
        <w:t>.</w:t>
      </w:r>
      <w:r w:rsidR="00D271F5" w:rsidRPr="008558F6">
        <w:rPr>
          <w:rFonts w:ascii="Helvetica" w:hAnsi="Helvetica"/>
          <w:b/>
          <w:bCs/>
        </w:rPr>
        <w:t xml:space="preserve">  COMMUNICATION STRENGTHS</w:t>
      </w:r>
    </w:p>
    <w:p w:rsidR="00D271F5" w:rsidRPr="008558F6" w:rsidRDefault="00891C7E" w:rsidP="00891C7E">
      <w:pPr>
        <w:spacing w:after="6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 xml:space="preserve">      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What is working well in how your team communicates </w:t>
      </w:r>
      <w:r w:rsidR="00081730">
        <w:rPr>
          <w:rFonts w:ascii="Helvetica" w:hAnsi="Helvetica"/>
          <w:i/>
          <w:iCs/>
          <w:color w:val="444444"/>
          <w:sz w:val="20"/>
          <w:szCs w:val="20"/>
        </w:rPr>
        <w:t>&amp;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collaborates?</w:t>
      </w:r>
      <w:r w:rsidR="00D271F5">
        <w:rPr>
          <w:rFonts w:ascii="Helvetica" w:hAnsi="Helvetica"/>
          <w:i/>
          <w:iCs/>
          <w:color w:val="444444"/>
          <w:sz w:val="20"/>
          <w:szCs w:val="20"/>
        </w:rPr>
        <w:t xml:space="preserve"> What needs to be improved?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248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2485" w:rsidRPr="008558F6" w:rsidRDefault="00BF248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081730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81730" w:rsidRPr="008558F6" w:rsidRDefault="0008173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081730" w:rsidRPr="008558F6" w:rsidTr="00081730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81730" w:rsidRPr="008558F6" w:rsidRDefault="00081730" w:rsidP="00AF74A6">
            <w:pPr>
              <w:rPr>
                <w:rFonts w:ascii="Helvetica" w:hAnsi="Helvetica"/>
              </w:rPr>
            </w:pPr>
          </w:p>
        </w:tc>
      </w:tr>
    </w:tbl>
    <w:p w:rsidR="00D271F5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3</w:t>
      </w:r>
      <w:r w:rsidR="00D271F5" w:rsidRPr="008558F6">
        <w:rPr>
          <w:rFonts w:ascii="Helvetica" w:hAnsi="Helvetica"/>
          <w:b/>
          <w:bCs/>
        </w:rPr>
        <w:t>.  CHALLENGES &amp; CONFLICTS</w:t>
      </w:r>
    </w:p>
    <w:p w:rsidR="00D271F5" w:rsidRPr="008558F6" w:rsidRDefault="00BE377D" w:rsidP="00AF74A6">
      <w:pPr>
        <w:spacing w:after="6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 xml:space="preserve">      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>Describe tensions, disagreements, or challenges your team has faced. How</w:t>
      </w:r>
      <w:r w:rsidR="00D271F5">
        <w:rPr>
          <w:rFonts w:ascii="Helvetica" w:hAnsi="Helvetica"/>
          <w:i/>
          <w:iCs/>
          <w:color w:val="444444"/>
          <w:sz w:val="20"/>
          <w:szCs w:val="20"/>
        </w:rPr>
        <w:t xml:space="preserve">’ve 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>you address</w:t>
      </w:r>
      <w:r w:rsidR="00D271F5">
        <w:rPr>
          <w:rFonts w:ascii="Helvetica" w:hAnsi="Helvetica"/>
          <w:i/>
          <w:iCs/>
          <w:color w:val="444444"/>
          <w:sz w:val="20"/>
          <w:szCs w:val="20"/>
        </w:rPr>
        <w:t>ed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them?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081730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81730" w:rsidRPr="008558F6" w:rsidRDefault="0008173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081730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81730" w:rsidRPr="008558F6" w:rsidRDefault="0008173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D271F5" w:rsidRPr="008558F6" w:rsidRDefault="00D271F5" w:rsidP="00AF74A6">
      <w:pPr>
        <w:spacing w:before="20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>4.  EQUITY &amp; INCLUSION WITHIN THE TEAM</w:t>
      </w:r>
    </w:p>
    <w:p w:rsidR="00D271F5" w:rsidRPr="008558F6" w:rsidRDefault="00BE377D" w:rsidP="00AF74A6">
      <w:pPr>
        <w:spacing w:after="6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 xml:space="preserve">      </w:t>
      </w:r>
      <w:r w:rsidR="00D271F5" w:rsidRPr="008558F6">
        <w:rPr>
          <w:rFonts w:ascii="Helvetica" w:hAnsi="Helvetica"/>
          <w:i/>
          <w:iCs/>
          <w:color w:val="444444"/>
          <w:sz w:val="20"/>
          <w:szCs w:val="20"/>
        </w:rPr>
        <w:t>Are all voices being heard? Are power dynamics within team being acknowledged and addressed?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1C7E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891C7E" w:rsidRPr="008558F6" w:rsidRDefault="00891C7E" w:rsidP="00EB2DD5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2A29B4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2A29B4" w:rsidRPr="008558F6" w:rsidRDefault="002A29B4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081730" w:rsidRDefault="00081730" w:rsidP="00AF74A6">
      <w:pPr>
        <w:rPr>
          <w:rFonts w:ascii="Helvetica" w:hAnsi="Helvetica"/>
          <w:b/>
          <w:bCs/>
          <w:i/>
          <w:iCs/>
          <w:u w:val="single"/>
        </w:rPr>
      </w:pPr>
    </w:p>
    <w:p w:rsidR="002A29B4" w:rsidRDefault="002A29B4" w:rsidP="00AF74A6">
      <w:pPr>
        <w:rPr>
          <w:rFonts w:ascii="Helvetica" w:hAnsi="Helvetica"/>
          <w:b/>
          <w:bCs/>
          <w:i/>
          <w:iCs/>
          <w:u w:val="single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2A29B4" w:rsidRPr="008558F6" w:rsidTr="00EB2D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AA3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9B4" w:rsidRPr="008558F6" w:rsidRDefault="002A29B4" w:rsidP="00AF74A6">
            <w:pPr>
              <w:jc w:val="center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8"/>
                <w:szCs w:val="28"/>
              </w:rPr>
              <w:t>6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AA3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2A29B4" w:rsidRPr="008558F6" w:rsidRDefault="002A29B4" w:rsidP="00AF74A6">
            <w:pPr>
              <w:spacing w:after="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>GROUP DYNAMICS, PART 2</w:t>
            </w:r>
            <w:r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 xml:space="preserve"> </w:t>
            </w:r>
          </w:p>
          <w:p w:rsidR="002A29B4" w:rsidRPr="008558F6" w:rsidRDefault="002A29B4" w:rsidP="00AF74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iCs/>
                <w:color w:val="FFFFEE"/>
              </w:rPr>
              <w:t>Develop culture of accountability; rotate facilitator, vibes watcher, &amp; notetaker</w:t>
            </w:r>
          </w:p>
        </w:tc>
      </w:tr>
    </w:tbl>
    <w:p w:rsidR="00891C7E" w:rsidRPr="00891C7E" w:rsidRDefault="00891C7E" w:rsidP="00AF74A6">
      <w:pPr>
        <w:spacing w:before="200" w:after="40"/>
        <w:rPr>
          <w:rFonts w:ascii="Helvetica" w:hAnsi="Helvetica"/>
          <w:b/>
          <w:bCs/>
          <w:sz w:val="10"/>
          <w:szCs w:val="10"/>
        </w:rPr>
      </w:pPr>
    </w:p>
    <w:p w:rsidR="003B27DF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5</w:t>
      </w:r>
      <w:r w:rsidR="00D271F5" w:rsidRPr="008558F6">
        <w:rPr>
          <w:rFonts w:ascii="Helvetica" w:hAnsi="Helvetica"/>
          <w:b/>
          <w:bCs/>
        </w:rPr>
        <w:t>.  ROTATE THE FACILITATOR EACH MEETING</w:t>
      </w:r>
    </w:p>
    <w:p w:rsidR="003B27DF" w:rsidRPr="008558F6" w:rsidRDefault="00000000" w:rsidP="00AF74A6">
      <w:pPr>
        <w:spacing w:after="60"/>
        <w:ind w:left="36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Rotating facilitation ensures shared leadership and keeps meetings fresh.</w:t>
      </w:r>
    </w:p>
    <w:p w:rsidR="003B27DF" w:rsidRPr="008558F6" w:rsidRDefault="00000000" w:rsidP="00AF74A6">
      <w:pPr>
        <w:spacing w:before="80" w:after="80"/>
        <w:ind w:left="360"/>
        <w:rPr>
          <w:rFonts w:ascii="Helvetica" w:hAnsi="Helvetica"/>
        </w:rPr>
      </w:pP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Yes     </w:t>
      </w: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No</w:t>
      </w:r>
    </w:p>
    <w:p w:rsidR="003B27DF" w:rsidRPr="008558F6" w:rsidRDefault="00000000" w:rsidP="00AF74A6">
      <w:pPr>
        <w:spacing w:before="4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b/>
          <w:bCs/>
          <w:sz w:val="20"/>
          <w:szCs w:val="20"/>
        </w:rPr>
        <w:t>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891C7E" w:rsidRPr="00891C7E" w:rsidRDefault="00891C7E" w:rsidP="00AF74A6">
      <w:pPr>
        <w:spacing w:before="200" w:after="40"/>
        <w:rPr>
          <w:rFonts w:ascii="Helvetica" w:hAnsi="Helvetica"/>
          <w:b/>
          <w:bCs/>
          <w:sz w:val="10"/>
          <w:szCs w:val="10"/>
        </w:rPr>
      </w:pPr>
    </w:p>
    <w:p w:rsidR="003B27DF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6</w:t>
      </w:r>
      <w:r w:rsidR="00D271F5" w:rsidRPr="008558F6">
        <w:rPr>
          <w:rFonts w:ascii="Helvetica" w:hAnsi="Helvetica"/>
          <w:b/>
          <w:bCs/>
        </w:rPr>
        <w:t>.  HAVE A VIBES WATCHER</w:t>
      </w:r>
    </w:p>
    <w:p w:rsidR="003B27DF" w:rsidRPr="008558F6" w:rsidRDefault="0072358A" w:rsidP="00AF74A6">
      <w:pPr>
        <w:spacing w:after="60"/>
        <w:ind w:left="27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>Choosing a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vibes watcher </w:t>
      </w:r>
      <w:r>
        <w:rPr>
          <w:rFonts w:ascii="Helvetica" w:hAnsi="Helvetica"/>
          <w:i/>
          <w:iCs/>
          <w:color w:val="444444"/>
          <w:sz w:val="20"/>
          <w:szCs w:val="20"/>
        </w:rPr>
        <w:t xml:space="preserve">to 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>monitor</w:t>
      </w:r>
      <w:r>
        <w:rPr>
          <w:rFonts w:ascii="Helvetica" w:hAnsi="Helvetica"/>
          <w:i/>
          <w:iCs/>
          <w:color w:val="444444"/>
          <w:sz w:val="20"/>
          <w:szCs w:val="20"/>
        </w:rPr>
        <w:t xml:space="preserve"> the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group</w:t>
      </w:r>
      <w:r>
        <w:rPr>
          <w:rFonts w:ascii="Helvetica" w:hAnsi="Helvetica"/>
          <w:i/>
          <w:iCs/>
          <w:color w:val="444444"/>
          <w:sz w:val="20"/>
          <w:szCs w:val="20"/>
        </w:rPr>
        <w:t>’s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energy and emotional tone during meetings.</w:t>
      </w:r>
    </w:p>
    <w:p w:rsidR="003B27DF" w:rsidRPr="008558F6" w:rsidRDefault="00000000" w:rsidP="00AF74A6">
      <w:pPr>
        <w:spacing w:before="80" w:after="80"/>
        <w:ind w:left="270"/>
        <w:rPr>
          <w:rFonts w:ascii="Helvetica" w:hAnsi="Helvetica"/>
        </w:rPr>
      </w:pP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Yes     </w:t>
      </w: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No</w:t>
      </w:r>
    </w:p>
    <w:p w:rsidR="003B27DF" w:rsidRPr="008558F6" w:rsidRDefault="00000000" w:rsidP="00AF74A6">
      <w:pPr>
        <w:spacing w:before="4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b/>
          <w:bCs/>
          <w:sz w:val="20"/>
          <w:szCs w:val="20"/>
        </w:rPr>
        <w:t>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891C7E" w:rsidRPr="00891C7E" w:rsidRDefault="00891C7E" w:rsidP="00891C7E">
      <w:pPr>
        <w:spacing w:before="200" w:after="40"/>
        <w:rPr>
          <w:rFonts w:ascii="Helvetica" w:hAnsi="Helvetica"/>
          <w:b/>
          <w:bCs/>
          <w:sz w:val="10"/>
          <w:szCs w:val="10"/>
        </w:rPr>
      </w:pPr>
    </w:p>
    <w:p w:rsidR="003B27DF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7</w:t>
      </w:r>
      <w:r w:rsidR="00D271F5" w:rsidRPr="008558F6">
        <w:rPr>
          <w:rFonts w:ascii="Helvetica" w:hAnsi="Helvetica"/>
          <w:b/>
          <w:bCs/>
        </w:rPr>
        <w:t>.  ASSIGN A NOTETAKER</w:t>
      </w:r>
    </w:p>
    <w:p w:rsidR="003B27DF" w:rsidRPr="008558F6" w:rsidRDefault="0072358A" w:rsidP="00AF74A6">
      <w:pPr>
        <w:spacing w:after="60"/>
        <w:ind w:left="36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>Choosing a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dedicated notetaker </w:t>
      </w:r>
      <w:r>
        <w:rPr>
          <w:rFonts w:ascii="Helvetica" w:hAnsi="Helvetica"/>
          <w:i/>
          <w:iCs/>
          <w:color w:val="444444"/>
          <w:sz w:val="20"/>
          <w:szCs w:val="20"/>
        </w:rPr>
        <w:t xml:space="preserve">to 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>capture decisions, action items, and key discussion points.</w:t>
      </w:r>
    </w:p>
    <w:p w:rsidR="003B27DF" w:rsidRPr="008558F6" w:rsidRDefault="00000000" w:rsidP="00AF74A6">
      <w:pPr>
        <w:spacing w:before="80" w:after="80"/>
        <w:ind w:left="360"/>
        <w:rPr>
          <w:rFonts w:ascii="Helvetica" w:hAnsi="Helvetica"/>
        </w:rPr>
      </w:pP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Yes     </w:t>
      </w: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No</w:t>
      </w:r>
    </w:p>
    <w:p w:rsidR="003B27DF" w:rsidRPr="008558F6" w:rsidRDefault="00000000" w:rsidP="00AF74A6">
      <w:pPr>
        <w:spacing w:before="4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b/>
          <w:bCs/>
          <w:sz w:val="20"/>
          <w:szCs w:val="20"/>
        </w:rPr>
        <w:t>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271F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271F5" w:rsidRPr="008558F6" w:rsidRDefault="00D271F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891C7E" w:rsidRPr="00891C7E" w:rsidRDefault="00891C7E" w:rsidP="00AF74A6">
      <w:pPr>
        <w:spacing w:before="200" w:after="40"/>
        <w:rPr>
          <w:rFonts w:ascii="Helvetica" w:hAnsi="Helvetica"/>
          <w:b/>
          <w:bCs/>
          <w:sz w:val="10"/>
          <w:szCs w:val="10"/>
        </w:rPr>
      </w:pPr>
    </w:p>
    <w:p w:rsidR="003B27DF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8.</w:t>
      </w:r>
      <w:r w:rsidR="00D271F5" w:rsidRPr="008558F6">
        <w:rPr>
          <w:rFonts w:ascii="Helvetica" w:hAnsi="Helvetica"/>
          <w:b/>
          <w:bCs/>
        </w:rPr>
        <w:t xml:space="preserve">  USE VOTING OR CONSENSUS</w:t>
      </w:r>
      <w:r w:rsidR="00D271F5">
        <w:rPr>
          <w:rFonts w:ascii="Helvetica" w:hAnsi="Helvetica"/>
          <w:b/>
          <w:bCs/>
        </w:rPr>
        <w:t xml:space="preserve"> </w:t>
      </w:r>
      <w:r w:rsidR="00D271F5" w:rsidRPr="008558F6">
        <w:rPr>
          <w:rFonts w:ascii="Helvetica" w:hAnsi="Helvetica"/>
          <w:b/>
          <w:bCs/>
        </w:rPr>
        <w:t>— OR BOTH</w:t>
      </w:r>
      <w:r w:rsidR="00D271F5">
        <w:rPr>
          <w:rFonts w:ascii="Helvetica" w:hAnsi="Helvetica"/>
          <w:b/>
          <w:bCs/>
        </w:rPr>
        <w:t xml:space="preserve"> </w:t>
      </w:r>
      <w:r w:rsidR="00D271F5" w:rsidRPr="008558F6">
        <w:rPr>
          <w:rFonts w:ascii="Helvetica" w:hAnsi="Helvetica"/>
          <w:b/>
          <w:bCs/>
        </w:rPr>
        <w:t xml:space="preserve">— </w:t>
      </w:r>
      <w:r w:rsidR="00D271F5">
        <w:rPr>
          <w:rFonts w:ascii="Helvetica" w:hAnsi="Helvetica"/>
          <w:b/>
          <w:bCs/>
        </w:rPr>
        <w:t>TO MAKE DECISIONS</w:t>
      </w:r>
    </w:p>
    <w:p w:rsidR="003B27DF" w:rsidRPr="008558F6" w:rsidRDefault="0072358A" w:rsidP="00AF74A6">
      <w:pPr>
        <w:spacing w:after="60"/>
        <w:ind w:left="360"/>
        <w:rPr>
          <w:rFonts w:ascii="Helvetica" w:hAnsi="Helvetica"/>
        </w:rPr>
      </w:pPr>
      <w:r>
        <w:rPr>
          <w:rFonts w:ascii="Helvetica" w:hAnsi="Helvetica"/>
          <w:i/>
          <w:iCs/>
          <w:color w:val="444444"/>
          <w:sz w:val="20"/>
          <w:szCs w:val="20"/>
        </w:rPr>
        <w:t>Choosing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when your group will vote and when you</w:t>
      </w:r>
      <w:r>
        <w:rPr>
          <w:rFonts w:ascii="Helvetica" w:hAnsi="Helvetica"/>
          <w:i/>
          <w:iCs/>
          <w:color w:val="444444"/>
          <w:sz w:val="20"/>
          <w:szCs w:val="20"/>
        </w:rPr>
        <w:t>r group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will seek full consensus.</w:t>
      </w:r>
    </w:p>
    <w:p w:rsidR="003B27DF" w:rsidRPr="008558F6" w:rsidRDefault="00000000" w:rsidP="00AF74A6">
      <w:pPr>
        <w:spacing w:before="80" w:after="80"/>
        <w:ind w:left="360"/>
        <w:rPr>
          <w:rFonts w:ascii="Helvetica" w:hAnsi="Helvetica"/>
        </w:rPr>
      </w:pP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Yes     </w:t>
      </w: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No</w:t>
      </w:r>
    </w:p>
    <w:p w:rsidR="003B27DF" w:rsidRPr="008558F6" w:rsidRDefault="00000000" w:rsidP="00AF74A6">
      <w:pPr>
        <w:spacing w:before="4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b/>
          <w:bCs/>
          <w:sz w:val="20"/>
          <w:szCs w:val="20"/>
        </w:rPr>
        <w:t>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BF2485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BF2485" w:rsidRPr="008558F6" w:rsidRDefault="00BF2485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891C7E" w:rsidRPr="00891C7E" w:rsidRDefault="00891C7E" w:rsidP="00AF74A6">
      <w:pPr>
        <w:spacing w:before="200" w:after="40"/>
        <w:rPr>
          <w:rFonts w:ascii="Helvetica" w:hAnsi="Helvetica"/>
          <w:b/>
          <w:bCs/>
          <w:sz w:val="10"/>
          <w:szCs w:val="10"/>
        </w:rPr>
      </w:pPr>
    </w:p>
    <w:p w:rsidR="003B27DF" w:rsidRPr="008558F6" w:rsidRDefault="00BF2485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>9</w:t>
      </w:r>
      <w:r w:rsidRPr="008558F6">
        <w:rPr>
          <w:rFonts w:ascii="Helvetica" w:hAnsi="Helvetica"/>
          <w:b/>
          <w:bCs/>
        </w:rPr>
        <w:t>.  SPEAK IN “I” STATEMENTS</w:t>
      </w:r>
    </w:p>
    <w:p w:rsidR="003B27DF" w:rsidRPr="008558F6" w:rsidRDefault="00000000" w:rsidP="00AF74A6">
      <w:pPr>
        <w:spacing w:after="60"/>
        <w:ind w:left="36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Using “I” statements keeps communication personal, honest, and non-blaming.</w:t>
      </w:r>
    </w:p>
    <w:p w:rsidR="003B27DF" w:rsidRPr="008558F6" w:rsidRDefault="00000000" w:rsidP="00AF74A6">
      <w:pPr>
        <w:spacing w:before="80" w:after="80"/>
        <w:ind w:left="360"/>
        <w:rPr>
          <w:rFonts w:ascii="Helvetica" w:hAnsi="Helvetica"/>
        </w:rPr>
      </w:pP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Yes     </w:t>
      </w:r>
      <w:r w:rsidRPr="008558F6">
        <w:rPr>
          <w:rFonts w:ascii="Segoe UI Symbol" w:hAnsi="Segoe UI Symbol" w:cs="Segoe UI Symbol"/>
        </w:rPr>
        <w:t>☐</w:t>
      </w:r>
      <w:r w:rsidRPr="008558F6">
        <w:rPr>
          <w:rFonts w:ascii="Helvetica" w:hAnsi="Helvetica"/>
        </w:rPr>
        <w:t xml:space="preserve"> No</w:t>
      </w:r>
    </w:p>
    <w:p w:rsidR="003B27DF" w:rsidRPr="008558F6" w:rsidRDefault="00000000" w:rsidP="00AF74A6">
      <w:pPr>
        <w:spacing w:before="40" w:after="20"/>
        <w:ind w:left="360"/>
        <w:rPr>
          <w:rFonts w:ascii="Helvetica" w:hAnsi="Helvetica"/>
        </w:rPr>
      </w:pPr>
      <w:r w:rsidRPr="008558F6">
        <w:rPr>
          <w:rFonts w:ascii="Helvetica" w:hAnsi="Helvetica"/>
          <w:b/>
          <w:bCs/>
          <w:sz w:val="20"/>
          <w:szCs w:val="20"/>
        </w:rPr>
        <w:t>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1C7E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891C7E" w:rsidRPr="008558F6" w:rsidRDefault="00891C7E" w:rsidP="00EB2DD5">
            <w:pPr>
              <w:rPr>
                <w:rFonts w:ascii="Helvetica" w:hAnsi="Helvetica"/>
              </w:rPr>
            </w:pPr>
          </w:p>
        </w:tc>
      </w:tr>
    </w:tbl>
    <w:p w:rsidR="003B27DF" w:rsidRPr="008558F6" w:rsidRDefault="003B27DF" w:rsidP="00891C7E">
      <w:pPr>
        <w:spacing w:before="200"/>
        <w:ind w:right="720"/>
        <w:rPr>
          <w:rFonts w:ascii="Helvetica" w:hAnsi="Helvetica"/>
        </w:rPr>
      </w:pPr>
    </w:p>
    <w:sectPr w:rsidR="003B27DF" w:rsidRPr="008558F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1FAB" w:rsidRDefault="00361FAB" w:rsidP="00F10BC5">
      <w:r>
        <w:separator/>
      </w:r>
    </w:p>
  </w:endnote>
  <w:endnote w:type="continuationSeparator" w:id="0">
    <w:p w:rsidR="00361FAB" w:rsidRDefault="00361FAB" w:rsidP="00F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1FAB" w:rsidRDefault="00361FAB" w:rsidP="00F10BC5">
      <w:r>
        <w:separator/>
      </w:r>
    </w:p>
  </w:footnote>
  <w:footnote w:type="continuationSeparator" w:id="0">
    <w:p w:rsidR="00361FAB" w:rsidRDefault="00361FAB" w:rsidP="00F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E2C"/>
    <w:multiLevelType w:val="hybridMultilevel"/>
    <w:tmpl w:val="159C4B70"/>
    <w:lvl w:ilvl="0" w:tplc="F60CB1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1"/>
    <w:lvlOverride w:ilvl="0">
      <w:startOverride w:val="1"/>
    </w:lvlOverride>
  </w:num>
  <w:num w:numId="2" w16cid:durableId="20383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81730"/>
    <w:rsid w:val="000B46D0"/>
    <w:rsid w:val="0011219C"/>
    <w:rsid w:val="00126DE8"/>
    <w:rsid w:val="0014695C"/>
    <w:rsid w:val="00194AB6"/>
    <w:rsid w:val="001B241D"/>
    <w:rsid w:val="001C08A2"/>
    <w:rsid w:val="001D7DA8"/>
    <w:rsid w:val="001E57A7"/>
    <w:rsid w:val="00200033"/>
    <w:rsid w:val="002A29B4"/>
    <w:rsid w:val="002D33FB"/>
    <w:rsid w:val="002E53B9"/>
    <w:rsid w:val="002E7A7A"/>
    <w:rsid w:val="00333D82"/>
    <w:rsid w:val="003341AD"/>
    <w:rsid w:val="00360740"/>
    <w:rsid w:val="00361FAB"/>
    <w:rsid w:val="003B27DF"/>
    <w:rsid w:val="003C4BF0"/>
    <w:rsid w:val="0046636A"/>
    <w:rsid w:val="00472FE0"/>
    <w:rsid w:val="00483F42"/>
    <w:rsid w:val="004C45FA"/>
    <w:rsid w:val="004F6719"/>
    <w:rsid w:val="00545732"/>
    <w:rsid w:val="00553502"/>
    <w:rsid w:val="00561155"/>
    <w:rsid w:val="005C5DE7"/>
    <w:rsid w:val="006A7784"/>
    <w:rsid w:val="0072358A"/>
    <w:rsid w:val="007C3C31"/>
    <w:rsid w:val="007D34B9"/>
    <w:rsid w:val="007D5D3B"/>
    <w:rsid w:val="00804EFE"/>
    <w:rsid w:val="008558F6"/>
    <w:rsid w:val="00891C7E"/>
    <w:rsid w:val="008B2585"/>
    <w:rsid w:val="008E4C06"/>
    <w:rsid w:val="00913AC5"/>
    <w:rsid w:val="00916E61"/>
    <w:rsid w:val="009208DA"/>
    <w:rsid w:val="00927EDA"/>
    <w:rsid w:val="009377FA"/>
    <w:rsid w:val="009E4CF8"/>
    <w:rsid w:val="00A42B1A"/>
    <w:rsid w:val="00A627C1"/>
    <w:rsid w:val="00A96F66"/>
    <w:rsid w:val="00AB26DC"/>
    <w:rsid w:val="00AF74A6"/>
    <w:rsid w:val="00B571D5"/>
    <w:rsid w:val="00BE377D"/>
    <w:rsid w:val="00BF2485"/>
    <w:rsid w:val="00C02255"/>
    <w:rsid w:val="00C10536"/>
    <w:rsid w:val="00D153BF"/>
    <w:rsid w:val="00D271F5"/>
    <w:rsid w:val="00D838B8"/>
    <w:rsid w:val="00D94750"/>
    <w:rsid w:val="00DA50A4"/>
    <w:rsid w:val="00DD5C99"/>
    <w:rsid w:val="00DE3D76"/>
    <w:rsid w:val="00DE51E0"/>
    <w:rsid w:val="00E6127A"/>
    <w:rsid w:val="00E65DAA"/>
    <w:rsid w:val="00EA44F8"/>
    <w:rsid w:val="00EB14AD"/>
    <w:rsid w:val="00F10BC5"/>
    <w:rsid w:val="00F521BF"/>
    <w:rsid w:val="00F6523B"/>
    <w:rsid w:val="00FC1C3E"/>
    <w:rsid w:val="00FD10B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D88FC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BC5"/>
  </w:style>
  <w:style w:type="paragraph" w:styleId="Footer">
    <w:name w:val="footer"/>
    <w:basedOn w:val="Normal"/>
    <w:link w:val="Foot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33</cp:revision>
  <dcterms:created xsi:type="dcterms:W3CDTF">2026-03-26T05:10:00Z</dcterms:created>
  <dcterms:modified xsi:type="dcterms:W3CDTF">2026-04-06T04:57:00Z</dcterms:modified>
</cp:coreProperties>
</file>